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84" w:rsidRDefault="00141D84" w:rsidP="00141D84">
      <w:pPr>
        <w:spacing w:after="100" w:afterAutospacing="1"/>
      </w:pPr>
      <w:r>
        <w:rPr>
          <w:noProof/>
        </w:rPr>
        <w:drawing>
          <wp:anchor distT="0" distB="0" distL="114300" distR="114300" simplePos="0" relativeHeight="251660288" behindDoc="0" locked="0" layoutInCell="1" allowOverlap="1" wp14:anchorId="4B6A694F" wp14:editId="4C56DBFB">
            <wp:simplePos x="0" y="0"/>
            <wp:positionH relativeFrom="column">
              <wp:posOffset>3771900</wp:posOffset>
            </wp:positionH>
            <wp:positionV relativeFrom="paragraph">
              <wp:posOffset>-419100</wp:posOffset>
            </wp:positionV>
            <wp:extent cx="2714625" cy="1228725"/>
            <wp:effectExtent l="0" t="0" r="9525" b="9525"/>
            <wp:wrapNone/>
            <wp:docPr id="13" name="Picture 13" descr="C:\Documents and Settings\scarpenter\Local Settings\Temporary Internet Files\Content.IE5\X9HZ9P5G\MC9000580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arpenter\Local Settings\Temporary Internet Files\Content.IE5\X9HZ9P5G\MC90005807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9070" cy="12307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B4215AF" wp14:editId="7146AAD2">
                <wp:simplePos x="0" y="0"/>
                <wp:positionH relativeFrom="column">
                  <wp:posOffset>-118753</wp:posOffset>
                </wp:positionH>
                <wp:positionV relativeFrom="paragraph">
                  <wp:posOffset>-352549</wp:posOffset>
                </wp:positionV>
                <wp:extent cx="6293922" cy="1333500"/>
                <wp:effectExtent l="0" t="0" r="1206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2" cy="13335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0C5EAE" w:rsidRDefault="000C5EAE" w:rsidP="00141D84">
                            <w:pPr>
                              <w:spacing w:after="0"/>
                              <w:rPr>
                                <w:rFonts w:ascii="Harrington" w:hAnsi="Harrington"/>
                                <w:sz w:val="48"/>
                                <w:szCs w:val="48"/>
                              </w:rPr>
                            </w:pPr>
                            <w:r>
                              <w:rPr>
                                <w:rFonts w:ascii="Harrington" w:hAnsi="Harrington"/>
                                <w:sz w:val="48"/>
                                <w:szCs w:val="48"/>
                              </w:rPr>
                              <w:t xml:space="preserve">Tusculum FRC </w:t>
                            </w:r>
                          </w:p>
                          <w:p w:rsidR="000C5EAE" w:rsidRPr="00AB5714" w:rsidRDefault="000C5EAE" w:rsidP="00141D84">
                            <w:pPr>
                              <w:spacing w:after="0"/>
                              <w:rPr>
                                <w:rFonts w:ascii="Harrington" w:hAnsi="Harrington"/>
                                <w:sz w:val="40"/>
                                <w:szCs w:val="40"/>
                              </w:rPr>
                            </w:pPr>
                            <w:r w:rsidRPr="00AB5714">
                              <w:rPr>
                                <w:rFonts w:ascii="Harrington" w:hAnsi="Harrington"/>
                                <w:sz w:val="40"/>
                                <w:szCs w:val="40"/>
                              </w:rPr>
                              <w:t>Where we are better together</w:t>
                            </w:r>
                          </w:p>
                          <w:p w:rsidR="000C5EAE" w:rsidRPr="00AB5714" w:rsidRDefault="00E168A4" w:rsidP="00141D84">
                            <w:pPr>
                              <w:rPr>
                                <w:rFonts w:ascii="Harrington" w:hAnsi="Harrington"/>
                                <w:sz w:val="28"/>
                                <w:szCs w:val="28"/>
                              </w:rPr>
                            </w:pPr>
                            <w:r>
                              <w:rPr>
                                <w:rFonts w:ascii="Harrington" w:hAnsi="Harrington"/>
                                <w:sz w:val="28"/>
                                <w:szCs w:val="28"/>
                              </w:rPr>
                              <w:t>Issue #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35pt;margin-top:-27.75pt;width:495.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" fillcolor="#4f81bd [3204]" strokecolor="#243f60 [1604]" strokeweight="2pt">
                <v:textbox>
                  <w:txbxContent>
                    <w:p w:rsidR="000C5EAE" w:rsidRDefault="000C5EAE" w:rsidP="00141D84">
                      <w:pPr>
                        <w:spacing w:after="0"/>
                        <w:rPr>
                          <w:rFonts w:ascii="Harrington" w:hAnsi="Harrington"/>
                          <w:sz w:val="48"/>
                          <w:szCs w:val="48"/>
                        </w:rPr>
                      </w:pPr>
                      <w:r>
                        <w:rPr>
                          <w:rFonts w:ascii="Harrington" w:hAnsi="Harrington"/>
                          <w:sz w:val="48"/>
                          <w:szCs w:val="48"/>
                        </w:rPr>
                        <w:t xml:space="preserve">Tusculum FRC </w:t>
                      </w:r>
                    </w:p>
                    <w:p w:rsidR="000C5EAE" w:rsidRPr="00AB5714" w:rsidRDefault="000C5EAE" w:rsidP="00141D84">
                      <w:pPr>
                        <w:spacing w:after="0"/>
                        <w:rPr>
                          <w:rFonts w:ascii="Harrington" w:hAnsi="Harrington"/>
                          <w:sz w:val="40"/>
                          <w:szCs w:val="40"/>
                        </w:rPr>
                      </w:pPr>
                      <w:r w:rsidRPr="00AB5714">
                        <w:rPr>
                          <w:rFonts w:ascii="Harrington" w:hAnsi="Harrington"/>
                          <w:sz w:val="40"/>
                          <w:szCs w:val="40"/>
                        </w:rPr>
                        <w:t>Where we are better together</w:t>
                      </w:r>
                    </w:p>
                    <w:p w:rsidR="000C5EAE" w:rsidRPr="00AB5714" w:rsidRDefault="00E168A4" w:rsidP="00141D84">
                      <w:pPr>
                        <w:rPr>
                          <w:rFonts w:ascii="Harrington" w:hAnsi="Harrington"/>
                          <w:sz w:val="28"/>
                          <w:szCs w:val="28"/>
                        </w:rPr>
                      </w:pPr>
                      <w:r>
                        <w:rPr>
                          <w:rFonts w:ascii="Harrington" w:hAnsi="Harrington"/>
                          <w:sz w:val="28"/>
                          <w:szCs w:val="28"/>
                        </w:rPr>
                        <w:t>Issue # 17</w:t>
                      </w:r>
                    </w:p>
                  </w:txbxContent>
                </v:textbox>
              </v:shape>
            </w:pict>
          </mc:Fallback>
        </mc:AlternateContent>
      </w:r>
    </w:p>
    <w:p w:rsidR="005D1084" w:rsidRDefault="00AC49B3">
      <w:r>
        <w:rPr>
          <w:noProof/>
        </w:rPr>
        <mc:AlternateContent>
          <mc:Choice Requires="wps">
            <w:drawing>
              <wp:anchor distT="0" distB="0" distL="114300" distR="114300" simplePos="0" relativeHeight="251659775" behindDoc="0" locked="0" layoutInCell="0" allowOverlap="1" wp14:anchorId="4FA06C17" wp14:editId="585F7B75">
                <wp:simplePos x="0" y="0"/>
                <wp:positionH relativeFrom="margin">
                  <wp:posOffset>-790575</wp:posOffset>
                </wp:positionH>
                <wp:positionV relativeFrom="page">
                  <wp:posOffset>4371340</wp:posOffset>
                </wp:positionV>
                <wp:extent cx="3905250" cy="3009900"/>
                <wp:effectExtent l="0"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05250" cy="300990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C49B3" w:rsidRDefault="007C328B" w:rsidP="00AC49B3">
                            <w:pPr>
                              <w:spacing w:after="0" w:line="300" w:lineRule="atLeast"/>
                              <w:jc w:val="center"/>
                              <w:rPr>
                                <w:rStyle w:val="bqquotelink1"/>
                                <w:rFonts w:ascii="Lucida Calligraphy" w:hAnsi="Lucida Calligraphy"/>
                                <w:color w:val="FFFFFF" w:themeColor="background1"/>
                                <w:sz w:val="36"/>
                                <w:szCs w:val="36"/>
                                <w:lang w:val="en"/>
                              </w:rPr>
                            </w:pPr>
                            <w:r w:rsidRPr="00F864CF">
                              <w:rPr>
                                <w:rStyle w:val="bqquotelink1"/>
                                <w:rFonts w:ascii="Lucida Calligraphy" w:hAnsi="Lucida Calligraphy"/>
                                <w:color w:val="FFFFFF" w:themeColor="background1"/>
                                <w:sz w:val="36"/>
                                <w:szCs w:val="36"/>
                                <w:lang w:val="en"/>
                              </w:rPr>
                              <w:t>Coming t</w:t>
                            </w:r>
                            <w:bookmarkStart w:id="0" w:name="_GoBack"/>
                            <w:r w:rsidRPr="00F864CF">
                              <w:rPr>
                                <w:rStyle w:val="bqquotelink1"/>
                                <w:rFonts w:ascii="Lucida Calligraphy" w:hAnsi="Lucida Calligraphy"/>
                                <w:color w:val="FFFFFF" w:themeColor="background1"/>
                                <w:sz w:val="36"/>
                                <w:szCs w:val="36"/>
                                <w:lang w:val="en"/>
                              </w:rPr>
                              <w:t>ogether is a begi</w:t>
                            </w:r>
                            <w:bookmarkEnd w:id="0"/>
                            <w:r w:rsidRPr="00F864CF">
                              <w:rPr>
                                <w:rStyle w:val="bqquotelink1"/>
                                <w:rFonts w:ascii="Lucida Calligraphy" w:hAnsi="Lucida Calligraphy"/>
                                <w:color w:val="FFFFFF" w:themeColor="background1"/>
                                <w:sz w:val="36"/>
                                <w:szCs w:val="36"/>
                                <w:lang w:val="en"/>
                              </w:rPr>
                              <w:t xml:space="preserve">nning; </w:t>
                            </w:r>
                          </w:p>
                          <w:p w:rsidR="00AC49B3" w:rsidRDefault="007C328B" w:rsidP="00AC49B3">
                            <w:pPr>
                              <w:spacing w:after="0" w:line="300" w:lineRule="atLeast"/>
                              <w:jc w:val="center"/>
                              <w:rPr>
                                <w:rStyle w:val="bqquotelink1"/>
                                <w:rFonts w:ascii="Lucida Calligraphy" w:hAnsi="Lucida Calligraphy"/>
                                <w:color w:val="FFFFFF" w:themeColor="background1"/>
                                <w:sz w:val="36"/>
                                <w:szCs w:val="36"/>
                                <w:lang w:val="en"/>
                              </w:rPr>
                            </w:pPr>
                            <w:proofErr w:type="gramStart"/>
                            <w:r w:rsidRPr="00F864CF">
                              <w:rPr>
                                <w:rStyle w:val="bqquotelink1"/>
                                <w:rFonts w:ascii="Lucida Calligraphy" w:hAnsi="Lucida Calligraphy"/>
                                <w:color w:val="FFFFFF" w:themeColor="background1"/>
                                <w:sz w:val="36"/>
                                <w:szCs w:val="36"/>
                                <w:lang w:val="en"/>
                              </w:rPr>
                              <w:t>keeping</w:t>
                            </w:r>
                            <w:proofErr w:type="gramEnd"/>
                            <w:r w:rsidRPr="00F864CF">
                              <w:rPr>
                                <w:rStyle w:val="bqquotelink1"/>
                                <w:rFonts w:ascii="Lucida Calligraphy" w:hAnsi="Lucida Calligraphy"/>
                                <w:color w:val="FFFFFF" w:themeColor="background1"/>
                                <w:sz w:val="36"/>
                                <w:szCs w:val="36"/>
                                <w:lang w:val="en"/>
                              </w:rPr>
                              <w:t xml:space="preserve"> together is progress; </w:t>
                            </w:r>
                          </w:p>
                          <w:p w:rsidR="007C328B" w:rsidRPr="007C328B" w:rsidRDefault="007C328B" w:rsidP="00AC49B3">
                            <w:pPr>
                              <w:spacing w:after="0" w:line="300" w:lineRule="atLeast"/>
                              <w:jc w:val="center"/>
                              <w:rPr>
                                <w:rFonts w:ascii="Lucida Calligraphy" w:hAnsi="Lucida Calligraphy"/>
                                <w:color w:val="000000"/>
                                <w:sz w:val="32"/>
                                <w:szCs w:val="32"/>
                                <w:lang w:val="en"/>
                              </w:rPr>
                            </w:pPr>
                            <w:proofErr w:type="gramStart"/>
                            <w:r w:rsidRPr="00F864CF">
                              <w:rPr>
                                <w:rStyle w:val="bqquotelink1"/>
                                <w:rFonts w:ascii="Lucida Calligraphy" w:hAnsi="Lucida Calligraphy"/>
                                <w:color w:val="FFFFFF" w:themeColor="background1"/>
                                <w:sz w:val="36"/>
                                <w:szCs w:val="36"/>
                                <w:lang w:val="en"/>
                              </w:rPr>
                              <w:t>working</w:t>
                            </w:r>
                            <w:proofErr w:type="gramEnd"/>
                            <w:r w:rsidRPr="00F864CF">
                              <w:rPr>
                                <w:rStyle w:val="bqquotelink1"/>
                                <w:rFonts w:ascii="Lucida Calligraphy" w:hAnsi="Lucida Calligraphy"/>
                                <w:color w:val="FFFFFF" w:themeColor="background1"/>
                                <w:sz w:val="36"/>
                                <w:szCs w:val="36"/>
                                <w:lang w:val="en"/>
                              </w:rPr>
                              <w:t xml:space="preserve"> together is success.</w:t>
                            </w:r>
                            <w:r w:rsidRPr="007C328B">
                              <w:rPr>
                                <w:rFonts w:ascii="Lucida Calligraphy" w:hAnsi="Lucida Calligraphy"/>
                                <w:color w:val="FFFFFF" w:themeColor="background1"/>
                                <w:sz w:val="32"/>
                                <w:szCs w:val="32"/>
                                <w:lang w:val="en"/>
                              </w:rPr>
                              <w:br/>
                            </w:r>
                            <w:r w:rsidRPr="007C328B">
                              <w:rPr>
                                <w:rStyle w:val="bodybold1"/>
                                <w:rFonts w:ascii="Lucida Calligraphy" w:hAnsi="Lucida Calligraphy"/>
                                <w:color w:val="FFFFFF" w:themeColor="background1"/>
                                <w:sz w:val="28"/>
                                <w:szCs w:val="28"/>
                                <w:lang w:val="en"/>
                              </w:rPr>
                              <w:t>~</w:t>
                            </w:r>
                            <w:hyperlink r:id="rId8" w:tooltip="view author" w:history="1">
                              <w:r w:rsidRPr="007C328B">
                                <w:rPr>
                                  <w:rStyle w:val="Hyperlink"/>
                                  <w:rFonts w:ascii="Lucida Calligraphy" w:hAnsi="Lucida Calligraphy"/>
                                  <w:bCs/>
                                  <w:color w:val="FFFFFF" w:themeColor="background1"/>
                                  <w:sz w:val="28"/>
                                  <w:szCs w:val="28"/>
                                  <w:u w:val="none"/>
                                  <w:lang w:val="en"/>
                                </w:rPr>
                                <w:t>Henry Ford</w:t>
                              </w:r>
                            </w:hyperlink>
                            <w:r w:rsidRPr="007C328B">
                              <w:rPr>
                                <w:rFonts w:ascii="Lucida Calligraphy" w:hAnsi="Lucida Calligraphy"/>
                                <w:color w:val="FFFFFF" w:themeColor="background1"/>
                                <w:sz w:val="28"/>
                                <w:szCs w:val="28"/>
                                <w:lang w:val="en"/>
                              </w:rPr>
                              <w:t>~</w:t>
                            </w:r>
                            <w:r w:rsidRPr="007C328B">
                              <w:rPr>
                                <w:rFonts w:ascii="Lucida Calligraphy" w:hAnsi="Lucida Calligraphy"/>
                                <w:color w:val="FFFFFF" w:themeColor="background1"/>
                                <w:sz w:val="32"/>
                                <w:szCs w:val="32"/>
                                <w:lang w:val="en"/>
                              </w:rPr>
                              <w:t xml:space="preserve"> </w:t>
                            </w:r>
                          </w:p>
                          <w:p w:rsidR="000C5EAE" w:rsidRPr="007C328B" w:rsidRDefault="000C5EAE" w:rsidP="007C328B">
                            <w:pPr>
                              <w:spacing w:after="0" w:line="288" w:lineRule="auto"/>
                              <w:rPr>
                                <w:rFonts w:ascii="Lucida Calligraphy" w:eastAsiaTheme="majorEastAsia" w:hAnsi="Lucida Calligraphy" w:cstheme="majorBidi"/>
                                <w:i/>
                                <w:iCs/>
                                <w:color w:val="FFFFFF" w:themeColor="background1"/>
                                <w:sz w:val="28"/>
                                <w:szCs w:val="28"/>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margin-left:-62.25pt;margin-top:344.2pt;width:307.5pt;height:237pt;rotation:180;z-index:25165977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" o:allowincell="f" filled="t" fillcolor="#1f497d" stroked="f" strokecolor="#5c83b4" strokeweight=".25pt">
                <v:shadow opacity=".5"/>
                <v:textbox>
                  <w:txbxContent>
                    <w:p w:rsidR="00AC49B3" w:rsidRDefault="007C328B" w:rsidP="00AC49B3">
                      <w:pPr>
                        <w:spacing w:after="0" w:line="300" w:lineRule="atLeast"/>
                        <w:jc w:val="center"/>
                        <w:rPr>
                          <w:rStyle w:val="bqquotelink1"/>
                          <w:rFonts w:ascii="Lucida Calligraphy" w:hAnsi="Lucida Calligraphy"/>
                          <w:color w:val="FFFFFF" w:themeColor="background1"/>
                          <w:sz w:val="36"/>
                          <w:szCs w:val="36"/>
                          <w:lang w:val="en"/>
                        </w:rPr>
                      </w:pPr>
                      <w:r w:rsidRPr="00F864CF">
                        <w:rPr>
                          <w:rStyle w:val="bqquotelink1"/>
                          <w:rFonts w:ascii="Lucida Calligraphy" w:hAnsi="Lucida Calligraphy"/>
                          <w:color w:val="FFFFFF" w:themeColor="background1"/>
                          <w:sz w:val="36"/>
                          <w:szCs w:val="36"/>
                          <w:lang w:val="en"/>
                        </w:rPr>
                        <w:t>Coming t</w:t>
                      </w:r>
                      <w:bookmarkStart w:id="1" w:name="_GoBack"/>
                      <w:r w:rsidRPr="00F864CF">
                        <w:rPr>
                          <w:rStyle w:val="bqquotelink1"/>
                          <w:rFonts w:ascii="Lucida Calligraphy" w:hAnsi="Lucida Calligraphy"/>
                          <w:color w:val="FFFFFF" w:themeColor="background1"/>
                          <w:sz w:val="36"/>
                          <w:szCs w:val="36"/>
                          <w:lang w:val="en"/>
                        </w:rPr>
                        <w:t>ogether is a begi</w:t>
                      </w:r>
                      <w:bookmarkEnd w:id="1"/>
                      <w:r w:rsidRPr="00F864CF">
                        <w:rPr>
                          <w:rStyle w:val="bqquotelink1"/>
                          <w:rFonts w:ascii="Lucida Calligraphy" w:hAnsi="Lucida Calligraphy"/>
                          <w:color w:val="FFFFFF" w:themeColor="background1"/>
                          <w:sz w:val="36"/>
                          <w:szCs w:val="36"/>
                          <w:lang w:val="en"/>
                        </w:rPr>
                        <w:t xml:space="preserve">nning; </w:t>
                      </w:r>
                    </w:p>
                    <w:p w:rsidR="00AC49B3" w:rsidRDefault="007C328B" w:rsidP="00AC49B3">
                      <w:pPr>
                        <w:spacing w:after="0" w:line="300" w:lineRule="atLeast"/>
                        <w:jc w:val="center"/>
                        <w:rPr>
                          <w:rStyle w:val="bqquotelink1"/>
                          <w:rFonts w:ascii="Lucida Calligraphy" w:hAnsi="Lucida Calligraphy"/>
                          <w:color w:val="FFFFFF" w:themeColor="background1"/>
                          <w:sz w:val="36"/>
                          <w:szCs w:val="36"/>
                          <w:lang w:val="en"/>
                        </w:rPr>
                      </w:pPr>
                      <w:proofErr w:type="gramStart"/>
                      <w:r w:rsidRPr="00F864CF">
                        <w:rPr>
                          <w:rStyle w:val="bqquotelink1"/>
                          <w:rFonts w:ascii="Lucida Calligraphy" w:hAnsi="Lucida Calligraphy"/>
                          <w:color w:val="FFFFFF" w:themeColor="background1"/>
                          <w:sz w:val="36"/>
                          <w:szCs w:val="36"/>
                          <w:lang w:val="en"/>
                        </w:rPr>
                        <w:t>keeping</w:t>
                      </w:r>
                      <w:proofErr w:type="gramEnd"/>
                      <w:r w:rsidRPr="00F864CF">
                        <w:rPr>
                          <w:rStyle w:val="bqquotelink1"/>
                          <w:rFonts w:ascii="Lucida Calligraphy" w:hAnsi="Lucida Calligraphy"/>
                          <w:color w:val="FFFFFF" w:themeColor="background1"/>
                          <w:sz w:val="36"/>
                          <w:szCs w:val="36"/>
                          <w:lang w:val="en"/>
                        </w:rPr>
                        <w:t xml:space="preserve"> together is progress; </w:t>
                      </w:r>
                    </w:p>
                    <w:p w:rsidR="007C328B" w:rsidRPr="007C328B" w:rsidRDefault="007C328B" w:rsidP="00AC49B3">
                      <w:pPr>
                        <w:spacing w:after="0" w:line="300" w:lineRule="atLeast"/>
                        <w:jc w:val="center"/>
                        <w:rPr>
                          <w:rFonts w:ascii="Lucida Calligraphy" w:hAnsi="Lucida Calligraphy"/>
                          <w:color w:val="000000"/>
                          <w:sz w:val="32"/>
                          <w:szCs w:val="32"/>
                          <w:lang w:val="en"/>
                        </w:rPr>
                      </w:pPr>
                      <w:proofErr w:type="gramStart"/>
                      <w:r w:rsidRPr="00F864CF">
                        <w:rPr>
                          <w:rStyle w:val="bqquotelink1"/>
                          <w:rFonts w:ascii="Lucida Calligraphy" w:hAnsi="Lucida Calligraphy"/>
                          <w:color w:val="FFFFFF" w:themeColor="background1"/>
                          <w:sz w:val="36"/>
                          <w:szCs w:val="36"/>
                          <w:lang w:val="en"/>
                        </w:rPr>
                        <w:t>working</w:t>
                      </w:r>
                      <w:proofErr w:type="gramEnd"/>
                      <w:r w:rsidRPr="00F864CF">
                        <w:rPr>
                          <w:rStyle w:val="bqquotelink1"/>
                          <w:rFonts w:ascii="Lucida Calligraphy" w:hAnsi="Lucida Calligraphy"/>
                          <w:color w:val="FFFFFF" w:themeColor="background1"/>
                          <w:sz w:val="36"/>
                          <w:szCs w:val="36"/>
                          <w:lang w:val="en"/>
                        </w:rPr>
                        <w:t xml:space="preserve"> together is success.</w:t>
                      </w:r>
                      <w:r w:rsidRPr="007C328B">
                        <w:rPr>
                          <w:rFonts w:ascii="Lucida Calligraphy" w:hAnsi="Lucida Calligraphy"/>
                          <w:color w:val="FFFFFF" w:themeColor="background1"/>
                          <w:sz w:val="32"/>
                          <w:szCs w:val="32"/>
                          <w:lang w:val="en"/>
                        </w:rPr>
                        <w:br/>
                      </w:r>
                      <w:r w:rsidRPr="007C328B">
                        <w:rPr>
                          <w:rStyle w:val="bodybold1"/>
                          <w:rFonts w:ascii="Lucida Calligraphy" w:hAnsi="Lucida Calligraphy"/>
                          <w:color w:val="FFFFFF" w:themeColor="background1"/>
                          <w:sz w:val="28"/>
                          <w:szCs w:val="28"/>
                          <w:lang w:val="en"/>
                        </w:rPr>
                        <w:t>~</w:t>
                      </w:r>
                      <w:hyperlink r:id="rId9" w:tooltip="view author" w:history="1">
                        <w:r w:rsidRPr="007C328B">
                          <w:rPr>
                            <w:rStyle w:val="Hyperlink"/>
                            <w:rFonts w:ascii="Lucida Calligraphy" w:hAnsi="Lucida Calligraphy"/>
                            <w:bCs/>
                            <w:color w:val="FFFFFF" w:themeColor="background1"/>
                            <w:sz w:val="28"/>
                            <w:szCs w:val="28"/>
                            <w:u w:val="none"/>
                            <w:lang w:val="en"/>
                          </w:rPr>
                          <w:t>Henry Ford</w:t>
                        </w:r>
                      </w:hyperlink>
                      <w:r w:rsidRPr="007C328B">
                        <w:rPr>
                          <w:rFonts w:ascii="Lucida Calligraphy" w:hAnsi="Lucida Calligraphy"/>
                          <w:color w:val="FFFFFF" w:themeColor="background1"/>
                          <w:sz w:val="28"/>
                          <w:szCs w:val="28"/>
                          <w:lang w:val="en"/>
                        </w:rPr>
                        <w:t>~</w:t>
                      </w:r>
                      <w:r w:rsidRPr="007C328B">
                        <w:rPr>
                          <w:rFonts w:ascii="Lucida Calligraphy" w:hAnsi="Lucida Calligraphy"/>
                          <w:color w:val="FFFFFF" w:themeColor="background1"/>
                          <w:sz w:val="32"/>
                          <w:szCs w:val="32"/>
                          <w:lang w:val="en"/>
                        </w:rPr>
                        <w:t xml:space="preserve"> </w:t>
                      </w:r>
                    </w:p>
                    <w:p w:rsidR="000C5EAE" w:rsidRPr="007C328B" w:rsidRDefault="000C5EAE" w:rsidP="007C328B">
                      <w:pPr>
                        <w:spacing w:after="0" w:line="288" w:lineRule="auto"/>
                        <w:rPr>
                          <w:rFonts w:ascii="Lucida Calligraphy" w:eastAsiaTheme="majorEastAsia" w:hAnsi="Lucida Calligraphy" w:cstheme="majorBidi"/>
                          <w:i/>
                          <w:iCs/>
                          <w:color w:val="FFFFFF" w:themeColor="background1"/>
                          <w:sz w:val="28"/>
                          <w:szCs w:val="28"/>
                          <w:lang w:val="en"/>
                        </w:rPr>
                      </w:pPr>
                    </w:p>
                  </w:txbxContent>
                </v:textbox>
                <w10:wrap type="square" anchorx="margin" anchory="page"/>
              </v:shape>
            </w:pict>
          </mc:Fallback>
        </mc:AlternateContent>
      </w:r>
      <w:r>
        <w:rPr>
          <w:noProof/>
        </w:rPr>
        <mc:AlternateContent>
          <mc:Choice Requires="wps">
            <w:drawing>
              <wp:anchor distT="0" distB="0" distL="114300" distR="114300" simplePos="0" relativeHeight="251675648" behindDoc="0" locked="0" layoutInCell="1" allowOverlap="1" wp14:anchorId="56AA83FD" wp14:editId="66967619">
                <wp:simplePos x="0" y="0"/>
                <wp:positionH relativeFrom="column">
                  <wp:posOffset>-571500</wp:posOffset>
                </wp:positionH>
                <wp:positionV relativeFrom="paragraph">
                  <wp:posOffset>321310</wp:posOffset>
                </wp:positionV>
                <wp:extent cx="3399790" cy="3533775"/>
                <wp:effectExtent l="0" t="0" r="10160"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53377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0C5EAE" w:rsidRDefault="007C328B" w:rsidP="00E15A73">
                            <w:pPr>
                              <w:spacing w:after="0"/>
                              <w:jc w:val="center"/>
                              <w:rPr>
                                <w:rFonts w:ascii="Kristen ITC" w:hAnsi="Kristen ITC"/>
                                <w:sz w:val="28"/>
                                <w:szCs w:val="28"/>
                                <w:u w:val="single"/>
                              </w:rPr>
                            </w:pPr>
                            <w:r>
                              <w:rPr>
                                <w:rFonts w:ascii="Kristen ITC" w:hAnsi="Kristen ITC"/>
                                <w:sz w:val="28"/>
                                <w:szCs w:val="28"/>
                                <w:u w:val="single"/>
                              </w:rPr>
                              <w:t>Welcome to new PENCIL Partners</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 xml:space="preserve">Big Brothers, Big Sisters of Middle TN </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 xml:space="preserve">Littler </w:t>
                            </w:r>
                            <w:proofErr w:type="spellStart"/>
                            <w:r w:rsidRPr="00612279">
                              <w:rPr>
                                <w:rFonts w:ascii="Kristen ITC" w:eastAsia="Times New Roman" w:hAnsi="Kristen ITC" w:cs="Arial"/>
                                <w:color w:val="333333"/>
                                <w:sz w:val="28"/>
                                <w:szCs w:val="28"/>
                              </w:rPr>
                              <w:t>Mendelson</w:t>
                            </w:r>
                            <w:proofErr w:type="spellEnd"/>
                            <w:r w:rsidRPr="00612279">
                              <w:rPr>
                                <w:rFonts w:ascii="Kristen ITC" w:eastAsia="Times New Roman" w:hAnsi="Kristen ITC" w:cs="Arial"/>
                                <w:color w:val="333333"/>
                                <w:sz w:val="28"/>
                                <w:szCs w:val="28"/>
                              </w:rPr>
                              <w:t xml:space="preserve"> </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Tusculum Cumberland Presbyterian Church </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 xml:space="preserve">Lipscomb university / SALT </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 xml:space="preserve">Nashville International Center for Empowerment (NICE) </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 xml:space="preserve">Hillcrest United Methodist Church </w:t>
                            </w:r>
                          </w:p>
                          <w:p w:rsidR="007C328B" w:rsidRPr="00612279" w:rsidRDefault="007C328B" w:rsidP="007C328B">
                            <w:p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If you are not a PENCIL Partner but would like more information about becoming one, let me know!</w:t>
                            </w:r>
                          </w:p>
                          <w:p w:rsidR="007C328B" w:rsidRPr="007C328B" w:rsidRDefault="007C328B" w:rsidP="00E15A73">
                            <w:pPr>
                              <w:spacing w:after="0"/>
                              <w:jc w:val="center"/>
                              <w:rPr>
                                <w:rFonts w:ascii="Kristen ITC" w:hAnsi="Kristen ITC"/>
                                <w:sz w:val="28"/>
                                <w:szCs w:val="28"/>
                              </w:rPr>
                            </w:pPr>
                          </w:p>
                          <w:p w:rsidR="007B6DAC" w:rsidRPr="008F48D7" w:rsidRDefault="007B6DAC" w:rsidP="007C328B">
                            <w:pPr>
                              <w:spacing w:after="0"/>
                              <w:rPr>
                                <w:rFonts w:ascii="Kristen ITC" w:hAnsi="Kristen IT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45pt;margin-top:25.3pt;width:267.7pt;height:27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" fillcolor="white [3201]" strokecolor="#4f81bd [3204]" strokeweight="2pt">
                <v:textbox>
                  <w:txbxContent>
                    <w:p w:rsidR="000C5EAE" w:rsidRDefault="007C328B" w:rsidP="00E15A73">
                      <w:pPr>
                        <w:spacing w:after="0"/>
                        <w:jc w:val="center"/>
                        <w:rPr>
                          <w:rFonts w:ascii="Kristen ITC" w:hAnsi="Kristen ITC"/>
                          <w:sz w:val="28"/>
                          <w:szCs w:val="28"/>
                          <w:u w:val="single"/>
                        </w:rPr>
                      </w:pPr>
                      <w:r>
                        <w:rPr>
                          <w:rFonts w:ascii="Kristen ITC" w:hAnsi="Kristen ITC"/>
                          <w:sz w:val="28"/>
                          <w:szCs w:val="28"/>
                          <w:u w:val="single"/>
                        </w:rPr>
                        <w:t>Welcome to new PENCIL Partners</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 xml:space="preserve">Big Brothers, Big Sisters of Middle TN </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 xml:space="preserve">Littler </w:t>
                      </w:r>
                      <w:proofErr w:type="spellStart"/>
                      <w:r w:rsidRPr="00612279">
                        <w:rPr>
                          <w:rFonts w:ascii="Kristen ITC" w:eastAsia="Times New Roman" w:hAnsi="Kristen ITC" w:cs="Arial"/>
                          <w:color w:val="333333"/>
                          <w:sz w:val="28"/>
                          <w:szCs w:val="28"/>
                        </w:rPr>
                        <w:t>Mendelson</w:t>
                      </w:r>
                      <w:proofErr w:type="spellEnd"/>
                      <w:r w:rsidRPr="00612279">
                        <w:rPr>
                          <w:rFonts w:ascii="Kristen ITC" w:eastAsia="Times New Roman" w:hAnsi="Kristen ITC" w:cs="Arial"/>
                          <w:color w:val="333333"/>
                          <w:sz w:val="28"/>
                          <w:szCs w:val="28"/>
                        </w:rPr>
                        <w:t xml:space="preserve"> </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Tusculum Cumberland Presbyterian Church </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 xml:space="preserve">Lipscomb university / SALT </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 xml:space="preserve">Nashville International Center for Empowerment (NICE) </w:t>
                      </w:r>
                    </w:p>
                    <w:p w:rsidR="007C328B" w:rsidRPr="00612279" w:rsidRDefault="007C328B" w:rsidP="007C328B">
                      <w:pPr>
                        <w:pStyle w:val="ListParagraph"/>
                        <w:numPr>
                          <w:ilvl w:val="0"/>
                          <w:numId w:val="6"/>
                        </w:num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 xml:space="preserve">Hillcrest United Methodist Church </w:t>
                      </w:r>
                    </w:p>
                    <w:p w:rsidR="007C328B" w:rsidRPr="00612279" w:rsidRDefault="007C328B" w:rsidP="007C328B">
                      <w:pPr>
                        <w:spacing w:after="0" w:line="240" w:lineRule="auto"/>
                        <w:rPr>
                          <w:rFonts w:ascii="Kristen ITC" w:eastAsia="Times New Roman" w:hAnsi="Kristen ITC" w:cs="Arial"/>
                          <w:color w:val="333333"/>
                          <w:sz w:val="28"/>
                          <w:szCs w:val="28"/>
                        </w:rPr>
                      </w:pPr>
                      <w:r w:rsidRPr="00612279">
                        <w:rPr>
                          <w:rFonts w:ascii="Kristen ITC" w:eastAsia="Times New Roman" w:hAnsi="Kristen ITC" w:cs="Arial"/>
                          <w:color w:val="333333"/>
                          <w:sz w:val="28"/>
                          <w:szCs w:val="28"/>
                        </w:rPr>
                        <w:t>If you are not a PENCIL Partner but would like more information about becoming one, let me know!</w:t>
                      </w:r>
                    </w:p>
                    <w:p w:rsidR="007C328B" w:rsidRPr="007C328B" w:rsidRDefault="007C328B" w:rsidP="00E15A73">
                      <w:pPr>
                        <w:spacing w:after="0"/>
                        <w:jc w:val="center"/>
                        <w:rPr>
                          <w:rFonts w:ascii="Kristen ITC" w:hAnsi="Kristen ITC"/>
                          <w:sz w:val="28"/>
                          <w:szCs w:val="28"/>
                        </w:rPr>
                      </w:pPr>
                    </w:p>
                    <w:p w:rsidR="007B6DAC" w:rsidRPr="008F48D7" w:rsidRDefault="007B6DAC" w:rsidP="007C328B">
                      <w:pPr>
                        <w:spacing w:after="0"/>
                        <w:rPr>
                          <w:rFonts w:ascii="Kristen ITC" w:hAnsi="Kristen ITC"/>
                          <w:sz w:val="28"/>
                          <w:szCs w:val="28"/>
                        </w:rPr>
                      </w:pPr>
                    </w:p>
                  </w:txbxContent>
                </v:textbox>
              </v:shape>
            </w:pict>
          </mc:Fallback>
        </mc:AlternateContent>
      </w:r>
      <w:r>
        <w:rPr>
          <w:noProof/>
        </w:rPr>
        <mc:AlternateContent>
          <mc:Choice Requires="wps">
            <w:drawing>
              <wp:anchor distT="0" distB="0" distL="114300" distR="114300" simplePos="0" relativeHeight="251682559" behindDoc="0" locked="0" layoutInCell="1" allowOverlap="1" wp14:anchorId="353D7A38" wp14:editId="128687B8">
                <wp:simplePos x="0" y="0"/>
                <wp:positionH relativeFrom="column">
                  <wp:posOffset>2828925</wp:posOffset>
                </wp:positionH>
                <wp:positionV relativeFrom="paragraph">
                  <wp:posOffset>5855335</wp:posOffset>
                </wp:positionV>
                <wp:extent cx="3886835" cy="1924050"/>
                <wp:effectExtent l="0" t="0" r="18415" b="1905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835" cy="19240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0C5EAE" w:rsidRPr="00C0462B" w:rsidRDefault="00612279" w:rsidP="008A465E">
                            <w:pPr>
                              <w:pStyle w:val="NoSpacing"/>
                              <w:spacing w:after="120"/>
                              <w:jc w:val="center"/>
                              <w:rPr>
                                <w:rFonts w:ascii="Kristen ITC" w:hAnsi="Kristen ITC"/>
                                <w:sz w:val="28"/>
                                <w:szCs w:val="28"/>
                                <w:u w:val="single"/>
                              </w:rPr>
                            </w:pPr>
                            <w:r>
                              <w:rPr>
                                <w:rFonts w:ascii="Kristen ITC" w:hAnsi="Kristen ITC"/>
                                <w:sz w:val="28"/>
                                <w:szCs w:val="28"/>
                                <w:u w:val="single"/>
                              </w:rPr>
                              <w:t>Being the Change</w:t>
                            </w:r>
                          </w:p>
                          <w:p w:rsidR="00A16925" w:rsidRDefault="00612279" w:rsidP="00AC49B3">
                            <w:pPr>
                              <w:pStyle w:val="NoSpacing"/>
                              <w:spacing w:after="360"/>
                              <w:jc w:val="center"/>
                              <w:rPr>
                                <w:rFonts w:ascii="Kristen ITC" w:hAnsi="Kristen ITC"/>
                                <w:sz w:val="28"/>
                                <w:szCs w:val="28"/>
                              </w:rPr>
                            </w:pPr>
                            <w:r w:rsidRPr="00AC49B3">
                              <w:rPr>
                                <w:rFonts w:ascii="Kristen ITC" w:hAnsi="Kristen ITC"/>
                                <w:sz w:val="28"/>
                                <w:szCs w:val="28"/>
                              </w:rPr>
                              <w:t xml:space="preserve">It’s cold and flu season. </w:t>
                            </w:r>
                            <w:r w:rsidR="00AC49B3">
                              <w:rPr>
                                <w:rFonts w:ascii="Kristen ITC" w:hAnsi="Kristen ITC"/>
                                <w:sz w:val="28"/>
                                <w:szCs w:val="28"/>
                              </w:rPr>
                              <w:t>Help</w:t>
                            </w:r>
                            <w:r w:rsidRPr="00612279">
                              <w:rPr>
                                <w:rFonts w:ascii="Kristen ITC" w:hAnsi="Kristen ITC"/>
                                <w:sz w:val="28"/>
                                <w:szCs w:val="28"/>
                              </w:rPr>
                              <w:t xml:space="preserve"> </w:t>
                            </w:r>
                            <w:r>
                              <w:rPr>
                                <w:rFonts w:ascii="Kristen ITC" w:hAnsi="Kristen ITC"/>
                                <w:sz w:val="28"/>
                                <w:szCs w:val="28"/>
                              </w:rPr>
                              <w:t>our</w:t>
                            </w:r>
                            <w:r w:rsidRPr="00612279">
                              <w:rPr>
                                <w:rFonts w:ascii="Kristen ITC" w:hAnsi="Kristen ITC"/>
                                <w:sz w:val="28"/>
                                <w:szCs w:val="28"/>
                              </w:rPr>
                              <w:t xml:space="preserve"> teachers by sending tissues, hand sanitizer, and Clorox</w:t>
                            </w:r>
                            <w:r>
                              <w:rPr>
                                <w:rFonts w:ascii="Kristen ITC" w:hAnsi="Kristen ITC"/>
                                <w:sz w:val="28"/>
                                <w:szCs w:val="28"/>
                              </w:rPr>
                              <w:t>/Lysol</w:t>
                            </w:r>
                            <w:r w:rsidRPr="00612279">
                              <w:rPr>
                                <w:rFonts w:ascii="Kristen ITC" w:hAnsi="Kristen ITC"/>
                                <w:sz w:val="28"/>
                                <w:szCs w:val="28"/>
                              </w:rPr>
                              <w:t xml:space="preserve"> cleaning wipes!</w:t>
                            </w:r>
                          </w:p>
                          <w:p w:rsidR="00AC49B3" w:rsidRPr="00612279" w:rsidRDefault="00AC49B3" w:rsidP="00612279">
                            <w:pPr>
                              <w:pStyle w:val="NoSpacing"/>
                              <w:jc w:val="center"/>
                              <w:rPr>
                                <w:rFonts w:ascii="Kristen ITC" w:hAnsi="Kristen ITC"/>
                                <w:sz w:val="28"/>
                                <w:szCs w:val="28"/>
                              </w:rPr>
                            </w:pPr>
                            <w:r>
                              <w:rPr>
                                <w:rFonts w:ascii="Kristen ITC" w:hAnsi="Kristen ITC"/>
                                <w:sz w:val="28"/>
                                <w:szCs w:val="28"/>
                              </w:rPr>
                              <w:t>Many classes need field trip sponsors. Let me know if you’re interested in helping!</w:t>
                            </w:r>
                          </w:p>
                          <w:p w:rsidR="00612279" w:rsidRDefault="0061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22.75pt;margin-top:461.05pt;width:306.05pt;height:151.5pt;z-index:251682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" fillcolor="white [3201]" strokecolor="#4f81bd [3204]" strokeweight="2pt">
                <v:textbox>
                  <w:txbxContent>
                    <w:p w:rsidR="000C5EAE" w:rsidRPr="00C0462B" w:rsidRDefault="00612279" w:rsidP="008A465E">
                      <w:pPr>
                        <w:pStyle w:val="NoSpacing"/>
                        <w:spacing w:after="120"/>
                        <w:jc w:val="center"/>
                        <w:rPr>
                          <w:rFonts w:ascii="Kristen ITC" w:hAnsi="Kristen ITC"/>
                          <w:sz w:val="28"/>
                          <w:szCs w:val="28"/>
                          <w:u w:val="single"/>
                        </w:rPr>
                      </w:pPr>
                      <w:r>
                        <w:rPr>
                          <w:rFonts w:ascii="Kristen ITC" w:hAnsi="Kristen ITC"/>
                          <w:sz w:val="28"/>
                          <w:szCs w:val="28"/>
                          <w:u w:val="single"/>
                        </w:rPr>
                        <w:t>Being the Change</w:t>
                      </w:r>
                    </w:p>
                    <w:p w:rsidR="00A16925" w:rsidRDefault="00612279" w:rsidP="00AC49B3">
                      <w:pPr>
                        <w:pStyle w:val="NoSpacing"/>
                        <w:spacing w:after="360"/>
                        <w:jc w:val="center"/>
                        <w:rPr>
                          <w:rFonts w:ascii="Kristen ITC" w:hAnsi="Kristen ITC"/>
                          <w:sz w:val="28"/>
                          <w:szCs w:val="28"/>
                        </w:rPr>
                      </w:pPr>
                      <w:r w:rsidRPr="00AC49B3">
                        <w:rPr>
                          <w:rFonts w:ascii="Kristen ITC" w:hAnsi="Kristen ITC"/>
                          <w:sz w:val="28"/>
                          <w:szCs w:val="28"/>
                        </w:rPr>
                        <w:t xml:space="preserve">It’s cold and flu season. </w:t>
                      </w:r>
                      <w:r w:rsidR="00AC49B3">
                        <w:rPr>
                          <w:rFonts w:ascii="Kristen ITC" w:hAnsi="Kristen ITC"/>
                          <w:sz w:val="28"/>
                          <w:szCs w:val="28"/>
                        </w:rPr>
                        <w:t>Help</w:t>
                      </w:r>
                      <w:r w:rsidRPr="00612279">
                        <w:rPr>
                          <w:rFonts w:ascii="Kristen ITC" w:hAnsi="Kristen ITC"/>
                          <w:sz w:val="28"/>
                          <w:szCs w:val="28"/>
                        </w:rPr>
                        <w:t xml:space="preserve"> </w:t>
                      </w:r>
                      <w:r>
                        <w:rPr>
                          <w:rFonts w:ascii="Kristen ITC" w:hAnsi="Kristen ITC"/>
                          <w:sz w:val="28"/>
                          <w:szCs w:val="28"/>
                        </w:rPr>
                        <w:t>our</w:t>
                      </w:r>
                      <w:r w:rsidRPr="00612279">
                        <w:rPr>
                          <w:rFonts w:ascii="Kristen ITC" w:hAnsi="Kristen ITC"/>
                          <w:sz w:val="28"/>
                          <w:szCs w:val="28"/>
                        </w:rPr>
                        <w:t xml:space="preserve"> teachers by sending tissues, hand sanitizer, and Clorox</w:t>
                      </w:r>
                      <w:r>
                        <w:rPr>
                          <w:rFonts w:ascii="Kristen ITC" w:hAnsi="Kristen ITC"/>
                          <w:sz w:val="28"/>
                          <w:szCs w:val="28"/>
                        </w:rPr>
                        <w:t>/Lysol</w:t>
                      </w:r>
                      <w:r w:rsidRPr="00612279">
                        <w:rPr>
                          <w:rFonts w:ascii="Kristen ITC" w:hAnsi="Kristen ITC"/>
                          <w:sz w:val="28"/>
                          <w:szCs w:val="28"/>
                        </w:rPr>
                        <w:t xml:space="preserve"> cleaning wipes!</w:t>
                      </w:r>
                    </w:p>
                    <w:p w:rsidR="00AC49B3" w:rsidRPr="00612279" w:rsidRDefault="00AC49B3" w:rsidP="00612279">
                      <w:pPr>
                        <w:pStyle w:val="NoSpacing"/>
                        <w:jc w:val="center"/>
                        <w:rPr>
                          <w:rFonts w:ascii="Kristen ITC" w:hAnsi="Kristen ITC"/>
                          <w:sz w:val="28"/>
                          <w:szCs w:val="28"/>
                        </w:rPr>
                      </w:pPr>
                      <w:r>
                        <w:rPr>
                          <w:rFonts w:ascii="Kristen ITC" w:hAnsi="Kristen ITC"/>
                          <w:sz w:val="28"/>
                          <w:szCs w:val="28"/>
                        </w:rPr>
                        <w:t>Many classes need field trip sponsors. Let me know if you’re interested in helping!</w:t>
                      </w:r>
                    </w:p>
                    <w:p w:rsidR="00612279" w:rsidRDefault="00612279"/>
                  </w:txbxContent>
                </v:textbox>
              </v:shape>
            </w:pict>
          </mc:Fallback>
        </mc:AlternateContent>
      </w:r>
      <w:r>
        <w:rPr>
          <w:noProof/>
        </w:rPr>
        <mc:AlternateContent>
          <mc:Choice Requires="wps">
            <w:drawing>
              <wp:anchor distT="0" distB="0" distL="114300" distR="114300" simplePos="0" relativeHeight="251681279" behindDoc="0" locked="0" layoutInCell="1" allowOverlap="1" wp14:anchorId="4E115B5C" wp14:editId="0AEAB723">
                <wp:simplePos x="0" y="0"/>
                <wp:positionH relativeFrom="column">
                  <wp:posOffset>2837815</wp:posOffset>
                </wp:positionH>
                <wp:positionV relativeFrom="paragraph">
                  <wp:posOffset>435610</wp:posOffset>
                </wp:positionV>
                <wp:extent cx="3877310" cy="5724525"/>
                <wp:effectExtent l="0" t="0" r="27940" b="2857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572452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15A73" w:rsidRPr="007C328B" w:rsidRDefault="007C328B" w:rsidP="007C328B">
                            <w:pPr>
                              <w:spacing w:after="0"/>
                              <w:jc w:val="center"/>
                              <w:rPr>
                                <w:rFonts w:ascii="Kristen ITC" w:hAnsi="Kristen ITC"/>
                                <w:noProof/>
                                <w:sz w:val="28"/>
                                <w:szCs w:val="28"/>
                                <w:u w:val="single"/>
                              </w:rPr>
                            </w:pPr>
                            <w:r w:rsidRPr="007C328B">
                              <w:rPr>
                                <w:rFonts w:ascii="Kristen ITC" w:hAnsi="Kristen ITC"/>
                                <w:noProof/>
                                <w:sz w:val="28"/>
                                <w:szCs w:val="28"/>
                                <w:u w:val="single"/>
                              </w:rPr>
                              <w:t>Nolensville Task Force</w:t>
                            </w:r>
                          </w:p>
                          <w:p w:rsidR="007C328B" w:rsidRDefault="007C328B" w:rsidP="007C328B">
                            <w:pPr>
                              <w:spacing w:after="0"/>
                              <w:jc w:val="center"/>
                              <w:rPr>
                                <w:rFonts w:ascii="Kristen ITC" w:hAnsi="Kristen ITC"/>
                                <w:noProof/>
                                <w:sz w:val="28"/>
                                <w:szCs w:val="28"/>
                              </w:rPr>
                            </w:pPr>
                            <w:r>
                              <w:rPr>
                                <w:rFonts w:ascii="Kristen ITC" w:hAnsi="Kristen ITC"/>
                                <w:noProof/>
                                <w:sz w:val="28"/>
                                <w:szCs w:val="28"/>
                              </w:rPr>
                              <w:t xml:space="preserve">We had a wonderful first Partner Meeting. There were about 17 people, representing MNPS, churches, and local non-profits organizations. </w:t>
                            </w:r>
                          </w:p>
                          <w:p w:rsidR="00612279" w:rsidRDefault="00612279" w:rsidP="007C328B">
                            <w:pPr>
                              <w:spacing w:after="0"/>
                              <w:jc w:val="center"/>
                              <w:rPr>
                                <w:rFonts w:ascii="Kristen ITC" w:hAnsi="Kristen ITC"/>
                                <w:noProof/>
                                <w:sz w:val="28"/>
                                <w:szCs w:val="28"/>
                              </w:rPr>
                            </w:pPr>
                            <w:r>
                              <w:rPr>
                                <w:rFonts w:ascii="Kristen ITC" w:hAnsi="Kristen ITC"/>
                                <w:noProof/>
                                <w:sz w:val="28"/>
                                <w:szCs w:val="28"/>
                              </w:rPr>
                              <w:t>After much conversation, we agreed that a Nolensville Task Force is needed. We will begin by meeting in conjuction with the FRC Partner Meetings and will be looking at how we can more effectively work together to address targeted needs. Anyone interested in strengthening this community is welcome to join us!</w:t>
                            </w:r>
                          </w:p>
                          <w:p w:rsidR="00612279" w:rsidRPr="008432AD" w:rsidRDefault="00612279" w:rsidP="007C328B">
                            <w:pPr>
                              <w:spacing w:after="0"/>
                              <w:jc w:val="center"/>
                              <w:rPr>
                                <w:rFonts w:ascii="Kristen ITC" w:hAnsi="Kristen ITC"/>
                                <w:sz w:val="28"/>
                                <w:szCs w:val="28"/>
                              </w:rPr>
                            </w:pPr>
                            <w:r>
                              <w:rPr>
                                <w:rFonts w:ascii="Kristen ITC" w:hAnsi="Kristen ITC"/>
                                <w:sz w:val="28"/>
                                <w:szCs w:val="28"/>
                              </w:rPr>
                              <w:t xml:space="preserve">Minutes from the meeting </w:t>
                            </w:r>
                            <w:r w:rsidR="00AC49B3">
                              <w:rPr>
                                <w:rFonts w:ascii="Kristen ITC" w:hAnsi="Kristen ITC"/>
                                <w:sz w:val="28"/>
                                <w:szCs w:val="28"/>
                              </w:rPr>
                              <w:t>are available on the</w:t>
                            </w:r>
                            <w:r>
                              <w:rPr>
                                <w:rFonts w:ascii="Kristen ITC" w:hAnsi="Kristen ITC"/>
                                <w:sz w:val="28"/>
                                <w:szCs w:val="28"/>
                              </w:rPr>
                              <w:t xml:space="preserve"> FRC webpage.</w:t>
                            </w:r>
                            <w:r w:rsidR="00F864CF">
                              <w:rPr>
                                <w:rFonts w:ascii="Kristen ITC" w:hAnsi="Kristen ITC"/>
                                <w:noProof/>
                                <w:sz w:val="28"/>
                                <w:szCs w:val="28"/>
                              </w:rPr>
                              <w:drawing>
                                <wp:inline distT="0" distB="0" distL="0" distR="0" wp14:anchorId="13A10736" wp14:editId="239E5186">
                                  <wp:extent cx="3875387" cy="1190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 meeting 1.jpeg"/>
                                          <pic:cNvPicPr/>
                                        </pic:nvPicPr>
                                        <pic:blipFill rotWithShape="1">
                                          <a:blip r:embed="rId10">
                                            <a:extLst>
                                              <a:ext uri="{28A0092B-C50C-407E-A947-70E740481C1C}">
                                                <a14:useLocalDpi xmlns:a14="http://schemas.microsoft.com/office/drawing/2010/main" val="0"/>
                                              </a:ext>
                                            </a:extLst>
                                          </a:blip>
                                          <a:srcRect l="11689" t="63716"/>
                                          <a:stretch/>
                                        </pic:blipFill>
                                        <pic:spPr bwMode="auto">
                                          <a:xfrm>
                                            <a:off x="0" y="0"/>
                                            <a:ext cx="3881513" cy="119250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23.45pt;margin-top:34.3pt;width:305.3pt;height:450.75pt;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" fillcolor="white [3201]" strokecolor="#4f81bd [3204]" strokeweight="2pt">
                <v:textbox>
                  <w:txbxContent>
                    <w:p w:rsidR="00E15A73" w:rsidRPr="007C328B" w:rsidRDefault="007C328B" w:rsidP="007C328B">
                      <w:pPr>
                        <w:spacing w:after="0"/>
                        <w:jc w:val="center"/>
                        <w:rPr>
                          <w:rFonts w:ascii="Kristen ITC" w:hAnsi="Kristen ITC"/>
                          <w:noProof/>
                          <w:sz w:val="28"/>
                          <w:szCs w:val="28"/>
                          <w:u w:val="single"/>
                        </w:rPr>
                      </w:pPr>
                      <w:r w:rsidRPr="007C328B">
                        <w:rPr>
                          <w:rFonts w:ascii="Kristen ITC" w:hAnsi="Kristen ITC"/>
                          <w:noProof/>
                          <w:sz w:val="28"/>
                          <w:szCs w:val="28"/>
                          <w:u w:val="single"/>
                        </w:rPr>
                        <w:t>Nolensville Task Force</w:t>
                      </w:r>
                    </w:p>
                    <w:p w:rsidR="007C328B" w:rsidRDefault="007C328B" w:rsidP="007C328B">
                      <w:pPr>
                        <w:spacing w:after="0"/>
                        <w:jc w:val="center"/>
                        <w:rPr>
                          <w:rFonts w:ascii="Kristen ITC" w:hAnsi="Kristen ITC"/>
                          <w:noProof/>
                          <w:sz w:val="28"/>
                          <w:szCs w:val="28"/>
                        </w:rPr>
                      </w:pPr>
                      <w:r>
                        <w:rPr>
                          <w:rFonts w:ascii="Kristen ITC" w:hAnsi="Kristen ITC"/>
                          <w:noProof/>
                          <w:sz w:val="28"/>
                          <w:szCs w:val="28"/>
                        </w:rPr>
                        <w:t xml:space="preserve">We had a wonderful first Partner Meeting. There were about 17 people, representing MNPS, churches, and local non-profits organizations. </w:t>
                      </w:r>
                    </w:p>
                    <w:p w:rsidR="00612279" w:rsidRDefault="00612279" w:rsidP="007C328B">
                      <w:pPr>
                        <w:spacing w:after="0"/>
                        <w:jc w:val="center"/>
                        <w:rPr>
                          <w:rFonts w:ascii="Kristen ITC" w:hAnsi="Kristen ITC"/>
                          <w:noProof/>
                          <w:sz w:val="28"/>
                          <w:szCs w:val="28"/>
                        </w:rPr>
                      </w:pPr>
                      <w:r>
                        <w:rPr>
                          <w:rFonts w:ascii="Kristen ITC" w:hAnsi="Kristen ITC"/>
                          <w:noProof/>
                          <w:sz w:val="28"/>
                          <w:szCs w:val="28"/>
                        </w:rPr>
                        <w:t>After much conversation, we agreed that a Nolensville Task Force is needed. We will begin by meeting in conjuction with the FRC Partner Meetings and will be looking at how we can more effectively work together to address targeted needs. Anyone interested in strengthening this community is welcome to join us!</w:t>
                      </w:r>
                    </w:p>
                    <w:p w:rsidR="00612279" w:rsidRPr="008432AD" w:rsidRDefault="00612279" w:rsidP="007C328B">
                      <w:pPr>
                        <w:spacing w:after="0"/>
                        <w:jc w:val="center"/>
                        <w:rPr>
                          <w:rFonts w:ascii="Kristen ITC" w:hAnsi="Kristen ITC"/>
                          <w:sz w:val="28"/>
                          <w:szCs w:val="28"/>
                        </w:rPr>
                      </w:pPr>
                      <w:r>
                        <w:rPr>
                          <w:rFonts w:ascii="Kristen ITC" w:hAnsi="Kristen ITC"/>
                          <w:sz w:val="28"/>
                          <w:szCs w:val="28"/>
                        </w:rPr>
                        <w:t xml:space="preserve">Minutes from the meeting </w:t>
                      </w:r>
                      <w:r w:rsidR="00AC49B3">
                        <w:rPr>
                          <w:rFonts w:ascii="Kristen ITC" w:hAnsi="Kristen ITC"/>
                          <w:sz w:val="28"/>
                          <w:szCs w:val="28"/>
                        </w:rPr>
                        <w:t>are available on the</w:t>
                      </w:r>
                      <w:r>
                        <w:rPr>
                          <w:rFonts w:ascii="Kristen ITC" w:hAnsi="Kristen ITC"/>
                          <w:sz w:val="28"/>
                          <w:szCs w:val="28"/>
                        </w:rPr>
                        <w:t xml:space="preserve"> FRC webpage.</w:t>
                      </w:r>
                      <w:r w:rsidR="00F864CF">
                        <w:rPr>
                          <w:rFonts w:ascii="Kristen ITC" w:hAnsi="Kristen ITC"/>
                          <w:noProof/>
                          <w:sz w:val="28"/>
                          <w:szCs w:val="28"/>
                        </w:rPr>
                        <w:drawing>
                          <wp:inline distT="0" distB="0" distL="0" distR="0" wp14:anchorId="13A10736" wp14:editId="239E5186">
                            <wp:extent cx="3875387" cy="1190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 meeting 1.jpeg"/>
                                    <pic:cNvPicPr/>
                                  </pic:nvPicPr>
                                  <pic:blipFill rotWithShape="1">
                                    <a:blip r:embed="rId10">
                                      <a:extLst>
                                        <a:ext uri="{28A0092B-C50C-407E-A947-70E740481C1C}">
                                          <a14:useLocalDpi xmlns:a14="http://schemas.microsoft.com/office/drawing/2010/main" val="0"/>
                                        </a:ext>
                                      </a:extLst>
                                    </a:blip>
                                    <a:srcRect l="11689" t="63716"/>
                                    <a:stretch/>
                                  </pic:blipFill>
                                  <pic:spPr bwMode="auto">
                                    <a:xfrm>
                                      <a:off x="0" y="0"/>
                                      <a:ext cx="3881513" cy="119250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864CF">
        <w:rPr>
          <w:noProof/>
        </w:rPr>
        <mc:AlternateContent>
          <mc:Choice Requires="wps">
            <w:drawing>
              <wp:anchor distT="0" distB="0" distL="114300" distR="114300" simplePos="0" relativeHeight="251683840" behindDoc="0" locked="0" layoutInCell="1" allowOverlap="1" wp14:anchorId="69805D9A" wp14:editId="7C93DD5E">
                <wp:simplePos x="0" y="0"/>
                <wp:positionH relativeFrom="column">
                  <wp:posOffset>2628900</wp:posOffset>
                </wp:positionH>
                <wp:positionV relativeFrom="paragraph">
                  <wp:posOffset>7779385</wp:posOffset>
                </wp:positionV>
                <wp:extent cx="4076700" cy="1297940"/>
                <wp:effectExtent l="0" t="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9794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F864CF" w:rsidRPr="00F864CF" w:rsidRDefault="00F864CF" w:rsidP="00D71BF9">
                            <w:pPr>
                              <w:pStyle w:val="NoSpacing"/>
                              <w:jc w:val="right"/>
                              <w:rPr>
                                <w:rFonts w:ascii="Kristen ITC" w:hAnsi="Kristen ITC"/>
                                <w:sz w:val="28"/>
                                <w:szCs w:val="28"/>
                                <w:u w:val="single"/>
                              </w:rPr>
                            </w:pPr>
                            <w:r w:rsidRPr="00F864CF">
                              <w:rPr>
                                <w:rFonts w:ascii="Kristen ITC" w:hAnsi="Kristen ITC"/>
                                <w:sz w:val="28"/>
                                <w:szCs w:val="28"/>
                                <w:u w:val="single"/>
                              </w:rPr>
                              <w:t>Contact</w:t>
                            </w:r>
                          </w:p>
                          <w:p w:rsidR="00D71BF9" w:rsidRDefault="00D71BF9" w:rsidP="00D71BF9">
                            <w:pPr>
                              <w:pStyle w:val="NoSpacing"/>
                              <w:jc w:val="right"/>
                              <w:rPr>
                                <w:rFonts w:ascii="Kristen ITC" w:hAnsi="Kristen ITC"/>
                                <w:sz w:val="28"/>
                                <w:szCs w:val="28"/>
                              </w:rPr>
                            </w:pPr>
                            <w:r>
                              <w:rPr>
                                <w:rFonts w:ascii="Kristen ITC" w:hAnsi="Kristen ITC"/>
                                <w:sz w:val="28"/>
                                <w:szCs w:val="28"/>
                              </w:rPr>
                              <w:t xml:space="preserve">Sarah Carpenter </w:t>
                            </w:r>
                          </w:p>
                          <w:p w:rsidR="00D71BF9" w:rsidRPr="00F864CF" w:rsidRDefault="00D71BF9" w:rsidP="00D71BF9">
                            <w:pPr>
                              <w:pStyle w:val="NoSpacing"/>
                              <w:jc w:val="right"/>
                              <w:rPr>
                                <w:rFonts w:ascii="Kristen ITC" w:hAnsi="Kristen ITC"/>
                                <w:sz w:val="28"/>
                                <w:szCs w:val="28"/>
                                <w:lang w:val="es-ES_tradnl"/>
                              </w:rPr>
                            </w:pPr>
                            <w:r w:rsidRPr="00F864CF">
                              <w:rPr>
                                <w:rFonts w:ascii="Kristen ITC" w:hAnsi="Kristen ITC"/>
                                <w:sz w:val="28"/>
                                <w:szCs w:val="28"/>
                                <w:lang w:val="es-ES_tradnl"/>
                              </w:rPr>
                              <w:t>Portable 17, 333-5179 x150</w:t>
                            </w:r>
                          </w:p>
                          <w:p w:rsidR="000C5EAE" w:rsidRPr="00F864CF" w:rsidRDefault="00AC49B3" w:rsidP="00141D84">
                            <w:pPr>
                              <w:pStyle w:val="NoSpacing"/>
                              <w:jc w:val="right"/>
                              <w:rPr>
                                <w:rStyle w:val="Hyperlink"/>
                                <w:rFonts w:ascii="Kristen ITC" w:hAnsi="Kristen ITC"/>
                                <w:sz w:val="28"/>
                                <w:szCs w:val="28"/>
                                <w:lang w:val="es-ES_tradnl"/>
                              </w:rPr>
                            </w:pPr>
                            <w:hyperlink r:id="rId11" w:history="1">
                              <w:r w:rsidR="000C5EAE" w:rsidRPr="00F864CF">
                                <w:rPr>
                                  <w:rStyle w:val="Hyperlink"/>
                                  <w:rFonts w:ascii="Kristen ITC" w:hAnsi="Kristen ITC"/>
                                  <w:sz w:val="28"/>
                                  <w:szCs w:val="28"/>
                                  <w:lang w:val="es-ES_tradnl"/>
                                </w:rPr>
                                <w:t>http://tusculumfrc.yolasite.com/</w:t>
                              </w:r>
                            </w:hyperlink>
                          </w:p>
                          <w:p w:rsidR="00F864CF" w:rsidRPr="00F864CF" w:rsidRDefault="00F864CF" w:rsidP="00141D84">
                            <w:pPr>
                              <w:pStyle w:val="NoSpacing"/>
                              <w:jc w:val="right"/>
                              <w:rPr>
                                <w:rFonts w:ascii="Kristen ITC" w:hAnsi="Kristen ITC"/>
                                <w:sz w:val="28"/>
                                <w:szCs w:val="28"/>
                              </w:rPr>
                            </w:pPr>
                            <w:r w:rsidRPr="00F864CF">
                              <w:rPr>
                                <w:rStyle w:val="Hyperlink"/>
                                <w:rFonts w:ascii="Kristen ITC" w:hAnsi="Kristen ITC"/>
                                <w:color w:val="auto"/>
                                <w:sz w:val="28"/>
                                <w:szCs w:val="28"/>
                                <w:u w:val="none"/>
                              </w:rPr>
                              <w:t>“Like” us on Face book for pictures</w:t>
                            </w:r>
                          </w:p>
                          <w:p w:rsidR="000C5EAE" w:rsidRDefault="000C5EAE" w:rsidP="00141D84">
                            <w:pPr>
                              <w:pStyle w:val="NoSpacing"/>
                              <w:jc w:val="right"/>
                              <w:rPr>
                                <w:rFonts w:ascii="Kristen ITC" w:hAnsi="Kristen ITC"/>
                                <w:sz w:val="28"/>
                                <w:szCs w:val="28"/>
                              </w:rPr>
                            </w:pPr>
                          </w:p>
                          <w:p w:rsidR="000C5EAE" w:rsidRDefault="000C5EAE" w:rsidP="00141D84">
                            <w:pPr>
                              <w:pStyle w:val="NoSpacing"/>
                              <w:jc w:val="right"/>
                              <w:rPr>
                                <w:rFonts w:ascii="Kristen ITC" w:hAnsi="Kristen ITC"/>
                                <w:sz w:val="28"/>
                                <w:szCs w:val="28"/>
                              </w:rPr>
                            </w:pPr>
                          </w:p>
                          <w:p w:rsidR="000C5EAE" w:rsidRPr="00165E92" w:rsidRDefault="000C5EAE" w:rsidP="00141D84">
                            <w:pPr>
                              <w:pStyle w:val="NoSpacing"/>
                              <w:jc w:val="right"/>
                              <w:rPr>
                                <w:rFonts w:ascii="Kristen ITC" w:hAnsi="Kristen IT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07pt;margin-top:612.55pt;width:321pt;height:10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" fillcolor="white [3201]" strokecolor="#4f81bd [3204]" strokeweight="2pt">
                <v:textbox>
                  <w:txbxContent>
                    <w:p w:rsidR="00F864CF" w:rsidRPr="00F864CF" w:rsidRDefault="00F864CF" w:rsidP="00D71BF9">
                      <w:pPr>
                        <w:pStyle w:val="NoSpacing"/>
                        <w:jc w:val="right"/>
                        <w:rPr>
                          <w:rFonts w:ascii="Kristen ITC" w:hAnsi="Kristen ITC"/>
                          <w:sz w:val="28"/>
                          <w:szCs w:val="28"/>
                          <w:u w:val="single"/>
                        </w:rPr>
                      </w:pPr>
                      <w:r w:rsidRPr="00F864CF">
                        <w:rPr>
                          <w:rFonts w:ascii="Kristen ITC" w:hAnsi="Kristen ITC"/>
                          <w:sz w:val="28"/>
                          <w:szCs w:val="28"/>
                          <w:u w:val="single"/>
                        </w:rPr>
                        <w:t>Contact</w:t>
                      </w:r>
                    </w:p>
                    <w:p w:rsidR="00D71BF9" w:rsidRDefault="00D71BF9" w:rsidP="00D71BF9">
                      <w:pPr>
                        <w:pStyle w:val="NoSpacing"/>
                        <w:jc w:val="right"/>
                        <w:rPr>
                          <w:rFonts w:ascii="Kristen ITC" w:hAnsi="Kristen ITC"/>
                          <w:sz w:val="28"/>
                          <w:szCs w:val="28"/>
                        </w:rPr>
                      </w:pPr>
                      <w:r>
                        <w:rPr>
                          <w:rFonts w:ascii="Kristen ITC" w:hAnsi="Kristen ITC"/>
                          <w:sz w:val="28"/>
                          <w:szCs w:val="28"/>
                        </w:rPr>
                        <w:t xml:space="preserve">Sarah Carpenter </w:t>
                      </w:r>
                    </w:p>
                    <w:p w:rsidR="00D71BF9" w:rsidRPr="00F864CF" w:rsidRDefault="00D71BF9" w:rsidP="00D71BF9">
                      <w:pPr>
                        <w:pStyle w:val="NoSpacing"/>
                        <w:jc w:val="right"/>
                        <w:rPr>
                          <w:rFonts w:ascii="Kristen ITC" w:hAnsi="Kristen ITC"/>
                          <w:sz w:val="28"/>
                          <w:szCs w:val="28"/>
                          <w:lang w:val="es-ES_tradnl"/>
                        </w:rPr>
                      </w:pPr>
                      <w:r w:rsidRPr="00F864CF">
                        <w:rPr>
                          <w:rFonts w:ascii="Kristen ITC" w:hAnsi="Kristen ITC"/>
                          <w:sz w:val="28"/>
                          <w:szCs w:val="28"/>
                          <w:lang w:val="es-ES_tradnl"/>
                        </w:rPr>
                        <w:t>Portable 17, 333-5179 x150</w:t>
                      </w:r>
                    </w:p>
                    <w:p w:rsidR="000C5EAE" w:rsidRPr="00F864CF" w:rsidRDefault="00AC49B3" w:rsidP="00141D84">
                      <w:pPr>
                        <w:pStyle w:val="NoSpacing"/>
                        <w:jc w:val="right"/>
                        <w:rPr>
                          <w:rStyle w:val="Hyperlink"/>
                          <w:rFonts w:ascii="Kristen ITC" w:hAnsi="Kristen ITC"/>
                          <w:sz w:val="28"/>
                          <w:szCs w:val="28"/>
                          <w:lang w:val="es-ES_tradnl"/>
                        </w:rPr>
                      </w:pPr>
                      <w:hyperlink r:id="rId12" w:history="1">
                        <w:r w:rsidR="000C5EAE" w:rsidRPr="00F864CF">
                          <w:rPr>
                            <w:rStyle w:val="Hyperlink"/>
                            <w:rFonts w:ascii="Kristen ITC" w:hAnsi="Kristen ITC"/>
                            <w:sz w:val="28"/>
                            <w:szCs w:val="28"/>
                            <w:lang w:val="es-ES_tradnl"/>
                          </w:rPr>
                          <w:t>http://tusculumfrc.yolasite.com/</w:t>
                        </w:r>
                      </w:hyperlink>
                    </w:p>
                    <w:p w:rsidR="00F864CF" w:rsidRPr="00F864CF" w:rsidRDefault="00F864CF" w:rsidP="00141D84">
                      <w:pPr>
                        <w:pStyle w:val="NoSpacing"/>
                        <w:jc w:val="right"/>
                        <w:rPr>
                          <w:rFonts w:ascii="Kristen ITC" w:hAnsi="Kristen ITC"/>
                          <w:sz w:val="28"/>
                          <w:szCs w:val="28"/>
                        </w:rPr>
                      </w:pPr>
                      <w:r w:rsidRPr="00F864CF">
                        <w:rPr>
                          <w:rStyle w:val="Hyperlink"/>
                          <w:rFonts w:ascii="Kristen ITC" w:hAnsi="Kristen ITC"/>
                          <w:color w:val="auto"/>
                          <w:sz w:val="28"/>
                          <w:szCs w:val="28"/>
                          <w:u w:val="none"/>
                        </w:rPr>
                        <w:t>“Like” us on Face book for pictures</w:t>
                      </w:r>
                    </w:p>
                    <w:p w:rsidR="000C5EAE" w:rsidRDefault="000C5EAE" w:rsidP="00141D84">
                      <w:pPr>
                        <w:pStyle w:val="NoSpacing"/>
                        <w:jc w:val="right"/>
                        <w:rPr>
                          <w:rFonts w:ascii="Kristen ITC" w:hAnsi="Kristen ITC"/>
                          <w:sz w:val="28"/>
                          <w:szCs w:val="28"/>
                        </w:rPr>
                      </w:pPr>
                    </w:p>
                    <w:p w:rsidR="000C5EAE" w:rsidRDefault="000C5EAE" w:rsidP="00141D84">
                      <w:pPr>
                        <w:pStyle w:val="NoSpacing"/>
                        <w:jc w:val="right"/>
                        <w:rPr>
                          <w:rFonts w:ascii="Kristen ITC" w:hAnsi="Kristen ITC"/>
                          <w:sz w:val="28"/>
                          <w:szCs w:val="28"/>
                        </w:rPr>
                      </w:pPr>
                    </w:p>
                    <w:p w:rsidR="000C5EAE" w:rsidRPr="00165E92" w:rsidRDefault="000C5EAE" w:rsidP="00141D84">
                      <w:pPr>
                        <w:pStyle w:val="NoSpacing"/>
                        <w:jc w:val="right"/>
                        <w:rPr>
                          <w:rFonts w:ascii="Kristen ITC" w:hAnsi="Kristen ITC"/>
                          <w:sz w:val="28"/>
                          <w:szCs w:val="28"/>
                        </w:rPr>
                      </w:pPr>
                    </w:p>
                  </w:txbxContent>
                </v:textbox>
              </v:shape>
            </w:pict>
          </mc:Fallback>
        </mc:AlternateContent>
      </w:r>
      <w:r w:rsidR="00612279">
        <w:rPr>
          <w:noProof/>
        </w:rPr>
        <mc:AlternateContent>
          <mc:Choice Requires="wps">
            <w:drawing>
              <wp:anchor distT="0" distB="0" distL="114300" distR="114300" simplePos="0" relativeHeight="251686912" behindDoc="0" locked="0" layoutInCell="1" allowOverlap="1" wp14:anchorId="78728E42" wp14:editId="5DC8772E">
                <wp:simplePos x="0" y="0"/>
                <wp:positionH relativeFrom="column">
                  <wp:posOffset>-571500</wp:posOffset>
                </wp:positionH>
                <wp:positionV relativeFrom="paragraph">
                  <wp:posOffset>6226809</wp:posOffset>
                </wp:positionV>
                <wp:extent cx="3409315" cy="2850515"/>
                <wp:effectExtent l="0" t="0" r="19685" b="2603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285051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66218B" w:rsidRPr="00612279" w:rsidRDefault="0066218B" w:rsidP="00612279">
                            <w:pPr>
                              <w:pStyle w:val="NoSpacing"/>
                              <w:jc w:val="center"/>
                              <w:rPr>
                                <w:rFonts w:ascii="Kristen ITC" w:hAnsi="Kristen ITC"/>
                                <w:b/>
                                <w:sz w:val="32"/>
                                <w:szCs w:val="32"/>
                                <w:u w:val="single"/>
                              </w:rPr>
                            </w:pPr>
                            <w:r w:rsidRPr="00612279">
                              <w:rPr>
                                <w:rFonts w:ascii="Kristen ITC" w:hAnsi="Kristen ITC"/>
                                <w:b/>
                                <w:sz w:val="32"/>
                                <w:szCs w:val="32"/>
                                <w:u w:val="single"/>
                              </w:rPr>
                              <w:t>~Special Report~</w:t>
                            </w:r>
                          </w:p>
                          <w:p w:rsidR="007C328B" w:rsidRPr="00612279" w:rsidRDefault="007C328B" w:rsidP="00612279">
                            <w:pPr>
                              <w:pStyle w:val="NoSpacing"/>
                              <w:spacing w:after="240"/>
                              <w:jc w:val="center"/>
                              <w:rPr>
                                <w:rFonts w:ascii="Kristen ITC" w:hAnsi="Kristen ITC"/>
                                <w:b/>
                                <w:sz w:val="32"/>
                                <w:szCs w:val="32"/>
                              </w:rPr>
                            </w:pPr>
                            <w:r w:rsidRPr="00612279">
                              <w:rPr>
                                <w:rFonts w:ascii="Kristen ITC" w:hAnsi="Kristen ITC"/>
                                <w:b/>
                                <w:sz w:val="32"/>
                                <w:szCs w:val="32"/>
                              </w:rPr>
                              <w:t>Our next Parent Advisory Council is March 5</w:t>
                            </w:r>
                            <w:r w:rsidRPr="00612279">
                              <w:rPr>
                                <w:rFonts w:ascii="Kristen ITC" w:hAnsi="Kristen ITC"/>
                                <w:b/>
                                <w:sz w:val="32"/>
                                <w:szCs w:val="32"/>
                                <w:vertAlign w:val="superscript"/>
                              </w:rPr>
                              <w:t>th</w:t>
                            </w:r>
                            <w:r w:rsidRPr="00612279">
                              <w:rPr>
                                <w:rFonts w:ascii="Kristen ITC" w:hAnsi="Kristen ITC"/>
                                <w:b/>
                                <w:sz w:val="32"/>
                                <w:szCs w:val="32"/>
                              </w:rPr>
                              <w:t>, 6pm, in portable 17. All Tusculum parents and staff are welcome.</w:t>
                            </w:r>
                          </w:p>
                          <w:p w:rsidR="0066218B" w:rsidRPr="00612279" w:rsidRDefault="0066218B" w:rsidP="00612279">
                            <w:pPr>
                              <w:pStyle w:val="NoSpacing"/>
                              <w:jc w:val="center"/>
                              <w:rPr>
                                <w:rFonts w:ascii="Kristen ITC" w:hAnsi="Kristen ITC"/>
                                <w:b/>
                                <w:sz w:val="32"/>
                                <w:szCs w:val="32"/>
                              </w:rPr>
                            </w:pPr>
                            <w:r w:rsidRPr="00612279">
                              <w:rPr>
                                <w:rFonts w:ascii="Kristen ITC" w:hAnsi="Kristen ITC"/>
                                <w:b/>
                                <w:sz w:val="32"/>
                                <w:szCs w:val="32"/>
                              </w:rPr>
                              <w:t xml:space="preserve">Coffee and Culture </w:t>
                            </w:r>
                            <w:r w:rsidR="007C328B" w:rsidRPr="00612279">
                              <w:rPr>
                                <w:rFonts w:ascii="Kristen ITC" w:hAnsi="Kristen ITC"/>
                                <w:b/>
                                <w:sz w:val="32"/>
                                <w:szCs w:val="32"/>
                              </w:rPr>
                              <w:t>highlighting the Hispanic culture</w:t>
                            </w:r>
                            <w:r w:rsidRPr="00612279">
                              <w:rPr>
                                <w:rFonts w:ascii="Kristen ITC" w:hAnsi="Kristen ITC"/>
                                <w:b/>
                                <w:sz w:val="32"/>
                                <w:szCs w:val="32"/>
                              </w:rPr>
                              <w:t xml:space="preserve"> is</w:t>
                            </w:r>
                            <w:r w:rsidR="007C328B" w:rsidRPr="00612279">
                              <w:rPr>
                                <w:rFonts w:ascii="Kristen ITC" w:hAnsi="Kristen ITC"/>
                                <w:b/>
                                <w:sz w:val="32"/>
                                <w:szCs w:val="32"/>
                              </w:rPr>
                              <w:t xml:space="preserve"> </w:t>
                            </w:r>
                            <w:r w:rsidR="008F48D7" w:rsidRPr="00612279">
                              <w:rPr>
                                <w:rFonts w:ascii="Kristen ITC" w:hAnsi="Kristen ITC"/>
                                <w:b/>
                                <w:sz w:val="32"/>
                                <w:szCs w:val="32"/>
                              </w:rPr>
                              <w:t>Thursday</w:t>
                            </w:r>
                            <w:r w:rsidRPr="00612279">
                              <w:rPr>
                                <w:rFonts w:ascii="Kristen ITC" w:hAnsi="Kristen ITC"/>
                                <w:b/>
                                <w:sz w:val="32"/>
                                <w:szCs w:val="32"/>
                              </w:rPr>
                              <w:t xml:space="preserve"> </w:t>
                            </w:r>
                            <w:r w:rsidR="007C328B" w:rsidRPr="00612279">
                              <w:rPr>
                                <w:rFonts w:ascii="Kristen ITC" w:hAnsi="Kristen ITC"/>
                                <w:b/>
                                <w:sz w:val="32"/>
                                <w:szCs w:val="32"/>
                              </w:rPr>
                              <w:t>March</w:t>
                            </w:r>
                            <w:r w:rsidRPr="00612279">
                              <w:rPr>
                                <w:rFonts w:ascii="Kristen ITC" w:hAnsi="Kristen ITC"/>
                                <w:b/>
                                <w:sz w:val="32"/>
                                <w:szCs w:val="32"/>
                              </w:rPr>
                              <w:t xml:space="preserve"> 14</w:t>
                            </w:r>
                            <w:r w:rsidRPr="00612279">
                              <w:rPr>
                                <w:rFonts w:ascii="Kristen ITC" w:hAnsi="Kristen ITC"/>
                                <w:b/>
                                <w:sz w:val="32"/>
                                <w:szCs w:val="32"/>
                                <w:vertAlign w:val="superscript"/>
                              </w:rPr>
                              <w:t>th</w:t>
                            </w:r>
                            <w:r w:rsidRPr="00612279">
                              <w:rPr>
                                <w:rFonts w:ascii="Kristen ITC" w:hAnsi="Kristen ITC"/>
                                <w:b/>
                                <w:sz w:val="32"/>
                                <w:szCs w:val="32"/>
                              </w:rPr>
                              <w:t xml:space="preserve"> 8:30-10. </w:t>
                            </w:r>
                            <w:r w:rsidR="008F48D7" w:rsidRPr="00612279">
                              <w:rPr>
                                <w:rFonts w:ascii="Kristen ITC" w:hAnsi="Kristen ITC"/>
                                <w:b/>
                                <w:sz w:val="32"/>
                                <w:szCs w:val="32"/>
                              </w:rPr>
                              <w:t>Spread the word!</w:t>
                            </w:r>
                          </w:p>
                          <w:p w:rsidR="0066218B" w:rsidRPr="008A465E" w:rsidRDefault="0066218B" w:rsidP="0066218B">
                            <w:pPr>
                              <w:pStyle w:val="NoSpacing"/>
                              <w:spacing w:after="120"/>
                              <w:jc w:val="center"/>
                              <w:rPr>
                                <w:rFonts w:ascii="Kristen ITC" w:hAnsi="Kristen ITC"/>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5pt;margin-top:490.3pt;width:268.45pt;height:2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" fillcolor="white [3201]" strokecolor="#4f81bd [3204]" strokeweight="2pt">
                <v:textbox>
                  <w:txbxContent>
                    <w:p w:rsidR="0066218B" w:rsidRPr="00612279" w:rsidRDefault="0066218B" w:rsidP="00612279">
                      <w:pPr>
                        <w:pStyle w:val="NoSpacing"/>
                        <w:jc w:val="center"/>
                        <w:rPr>
                          <w:rFonts w:ascii="Kristen ITC" w:hAnsi="Kristen ITC"/>
                          <w:b/>
                          <w:sz w:val="32"/>
                          <w:szCs w:val="32"/>
                          <w:u w:val="single"/>
                        </w:rPr>
                      </w:pPr>
                      <w:r w:rsidRPr="00612279">
                        <w:rPr>
                          <w:rFonts w:ascii="Kristen ITC" w:hAnsi="Kristen ITC"/>
                          <w:b/>
                          <w:sz w:val="32"/>
                          <w:szCs w:val="32"/>
                          <w:u w:val="single"/>
                        </w:rPr>
                        <w:t>~Special Report~</w:t>
                      </w:r>
                    </w:p>
                    <w:p w:rsidR="007C328B" w:rsidRPr="00612279" w:rsidRDefault="007C328B" w:rsidP="00612279">
                      <w:pPr>
                        <w:pStyle w:val="NoSpacing"/>
                        <w:spacing w:after="240"/>
                        <w:jc w:val="center"/>
                        <w:rPr>
                          <w:rFonts w:ascii="Kristen ITC" w:hAnsi="Kristen ITC"/>
                          <w:b/>
                          <w:sz w:val="32"/>
                          <w:szCs w:val="32"/>
                        </w:rPr>
                      </w:pPr>
                      <w:r w:rsidRPr="00612279">
                        <w:rPr>
                          <w:rFonts w:ascii="Kristen ITC" w:hAnsi="Kristen ITC"/>
                          <w:b/>
                          <w:sz w:val="32"/>
                          <w:szCs w:val="32"/>
                        </w:rPr>
                        <w:t>Our next Parent Advisory Council is March 5</w:t>
                      </w:r>
                      <w:r w:rsidRPr="00612279">
                        <w:rPr>
                          <w:rFonts w:ascii="Kristen ITC" w:hAnsi="Kristen ITC"/>
                          <w:b/>
                          <w:sz w:val="32"/>
                          <w:szCs w:val="32"/>
                          <w:vertAlign w:val="superscript"/>
                        </w:rPr>
                        <w:t>th</w:t>
                      </w:r>
                      <w:r w:rsidRPr="00612279">
                        <w:rPr>
                          <w:rFonts w:ascii="Kristen ITC" w:hAnsi="Kristen ITC"/>
                          <w:b/>
                          <w:sz w:val="32"/>
                          <w:szCs w:val="32"/>
                        </w:rPr>
                        <w:t>, 6pm, in portable 17. All Tusculum parents and staff are welcome.</w:t>
                      </w:r>
                    </w:p>
                    <w:p w:rsidR="0066218B" w:rsidRPr="00612279" w:rsidRDefault="0066218B" w:rsidP="00612279">
                      <w:pPr>
                        <w:pStyle w:val="NoSpacing"/>
                        <w:jc w:val="center"/>
                        <w:rPr>
                          <w:rFonts w:ascii="Kristen ITC" w:hAnsi="Kristen ITC"/>
                          <w:b/>
                          <w:sz w:val="32"/>
                          <w:szCs w:val="32"/>
                        </w:rPr>
                      </w:pPr>
                      <w:r w:rsidRPr="00612279">
                        <w:rPr>
                          <w:rFonts w:ascii="Kristen ITC" w:hAnsi="Kristen ITC"/>
                          <w:b/>
                          <w:sz w:val="32"/>
                          <w:szCs w:val="32"/>
                        </w:rPr>
                        <w:t xml:space="preserve">Coffee and Culture </w:t>
                      </w:r>
                      <w:r w:rsidR="007C328B" w:rsidRPr="00612279">
                        <w:rPr>
                          <w:rFonts w:ascii="Kristen ITC" w:hAnsi="Kristen ITC"/>
                          <w:b/>
                          <w:sz w:val="32"/>
                          <w:szCs w:val="32"/>
                        </w:rPr>
                        <w:t>highlighting the Hispanic culture</w:t>
                      </w:r>
                      <w:r w:rsidRPr="00612279">
                        <w:rPr>
                          <w:rFonts w:ascii="Kristen ITC" w:hAnsi="Kristen ITC"/>
                          <w:b/>
                          <w:sz w:val="32"/>
                          <w:szCs w:val="32"/>
                        </w:rPr>
                        <w:t xml:space="preserve"> is</w:t>
                      </w:r>
                      <w:r w:rsidR="007C328B" w:rsidRPr="00612279">
                        <w:rPr>
                          <w:rFonts w:ascii="Kristen ITC" w:hAnsi="Kristen ITC"/>
                          <w:b/>
                          <w:sz w:val="32"/>
                          <w:szCs w:val="32"/>
                        </w:rPr>
                        <w:t xml:space="preserve"> </w:t>
                      </w:r>
                      <w:r w:rsidR="008F48D7" w:rsidRPr="00612279">
                        <w:rPr>
                          <w:rFonts w:ascii="Kristen ITC" w:hAnsi="Kristen ITC"/>
                          <w:b/>
                          <w:sz w:val="32"/>
                          <w:szCs w:val="32"/>
                        </w:rPr>
                        <w:t>Thursday</w:t>
                      </w:r>
                      <w:r w:rsidRPr="00612279">
                        <w:rPr>
                          <w:rFonts w:ascii="Kristen ITC" w:hAnsi="Kristen ITC"/>
                          <w:b/>
                          <w:sz w:val="32"/>
                          <w:szCs w:val="32"/>
                        </w:rPr>
                        <w:t xml:space="preserve"> </w:t>
                      </w:r>
                      <w:r w:rsidR="007C328B" w:rsidRPr="00612279">
                        <w:rPr>
                          <w:rFonts w:ascii="Kristen ITC" w:hAnsi="Kristen ITC"/>
                          <w:b/>
                          <w:sz w:val="32"/>
                          <w:szCs w:val="32"/>
                        </w:rPr>
                        <w:t>March</w:t>
                      </w:r>
                      <w:r w:rsidRPr="00612279">
                        <w:rPr>
                          <w:rFonts w:ascii="Kristen ITC" w:hAnsi="Kristen ITC"/>
                          <w:b/>
                          <w:sz w:val="32"/>
                          <w:szCs w:val="32"/>
                        </w:rPr>
                        <w:t xml:space="preserve"> 14</w:t>
                      </w:r>
                      <w:r w:rsidRPr="00612279">
                        <w:rPr>
                          <w:rFonts w:ascii="Kristen ITC" w:hAnsi="Kristen ITC"/>
                          <w:b/>
                          <w:sz w:val="32"/>
                          <w:szCs w:val="32"/>
                          <w:vertAlign w:val="superscript"/>
                        </w:rPr>
                        <w:t>th</w:t>
                      </w:r>
                      <w:r w:rsidRPr="00612279">
                        <w:rPr>
                          <w:rFonts w:ascii="Kristen ITC" w:hAnsi="Kristen ITC"/>
                          <w:b/>
                          <w:sz w:val="32"/>
                          <w:szCs w:val="32"/>
                        </w:rPr>
                        <w:t xml:space="preserve"> 8:30-10. </w:t>
                      </w:r>
                      <w:r w:rsidR="008F48D7" w:rsidRPr="00612279">
                        <w:rPr>
                          <w:rFonts w:ascii="Kristen ITC" w:hAnsi="Kristen ITC"/>
                          <w:b/>
                          <w:sz w:val="32"/>
                          <w:szCs w:val="32"/>
                        </w:rPr>
                        <w:t>Spread the word!</w:t>
                      </w:r>
                    </w:p>
                    <w:p w:rsidR="0066218B" w:rsidRPr="008A465E" w:rsidRDefault="0066218B" w:rsidP="0066218B">
                      <w:pPr>
                        <w:pStyle w:val="NoSpacing"/>
                        <w:spacing w:after="120"/>
                        <w:jc w:val="center"/>
                        <w:rPr>
                          <w:rFonts w:ascii="Kristen ITC" w:hAnsi="Kristen ITC"/>
                          <w:b/>
                          <w:sz w:val="36"/>
                          <w:szCs w:val="36"/>
                        </w:rPr>
                      </w:pPr>
                    </w:p>
                  </w:txbxContent>
                </v:textbox>
              </v:shape>
            </w:pict>
          </mc:Fallback>
        </mc:AlternateContent>
      </w:r>
    </w:p>
    <w:sectPr w:rsidR="005D1084" w:rsidSect="0032738E">
      <w:pgSz w:w="12240" w:h="15840" w:code="1"/>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1564721"/>
    <w:multiLevelType w:val="hybridMultilevel"/>
    <w:tmpl w:val="F1583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E41FFE"/>
    <w:multiLevelType w:val="hybridMultilevel"/>
    <w:tmpl w:val="1518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73AFC"/>
    <w:multiLevelType w:val="multilevel"/>
    <w:tmpl w:val="3A0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A442C"/>
    <w:multiLevelType w:val="hybridMultilevel"/>
    <w:tmpl w:val="15722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EF6CF5"/>
    <w:multiLevelType w:val="hybridMultilevel"/>
    <w:tmpl w:val="646AB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300999"/>
    <w:multiLevelType w:val="hybridMultilevel"/>
    <w:tmpl w:val="5394B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84"/>
    <w:rsid w:val="00012122"/>
    <w:rsid w:val="000405D1"/>
    <w:rsid w:val="000C5EAE"/>
    <w:rsid w:val="00141D84"/>
    <w:rsid w:val="002B1A60"/>
    <w:rsid w:val="00301DE7"/>
    <w:rsid w:val="0032738E"/>
    <w:rsid w:val="00332CEA"/>
    <w:rsid w:val="004B109E"/>
    <w:rsid w:val="004D1F22"/>
    <w:rsid w:val="004F4B8E"/>
    <w:rsid w:val="0056757C"/>
    <w:rsid w:val="00581E0C"/>
    <w:rsid w:val="005A09EC"/>
    <w:rsid w:val="005D1084"/>
    <w:rsid w:val="00612279"/>
    <w:rsid w:val="00624929"/>
    <w:rsid w:val="0066218B"/>
    <w:rsid w:val="006C6408"/>
    <w:rsid w:val="00773362"/>
    <w:rsid w:val="007B6DAC"/>
    <w:rsid w:val="007C328B"/>
    <w:rsid w:val="00861BB0"/>
    <w:rsid w:val="008738F1"/>
    <w:rsid w:val="008A465E"/>
    <w:rsid w:val="008F48D7"/>
    <w:rsid w:val="00913050"/>
    <w:rsid w:val="00934043"/>
    <w:rsid w:val="00967C9D"/>
    <w:rsid w:val="00985190"/>
    <w:rsid w:val="009E792C"/>
    <w:rsid w:val="00A16925"/>
    <w:rsid w:val="00AC49B3"/>
    <w:rsid w:val="00B54789"/>
    <w:rsid w:val="00B90772"/>
    <w:rsid w:val="00C0462B"/>
    <w:rsid w:val="00C154A7"/>
    <w:rsid w:val="00C1622F"/>
    <w:rsid w:val="00C657A0"/>
    <w:rsid w:val="00C7216E"/>
    <w:rsid w:val="00D17217"/>
    <w:rsid w:val="00D34A5F"/>
    <w:rsid w:val="00D36198"/>
    <w:rsid w:val="00D365E5"/>
    <w:rsid w:val="00D71BF9"/>
    <w:rsid w:val="00D90813"/>
    <w:rsid w:val="00E15A73"/>
    <w:rsid w:val="00E168A4"/>
    <w:rsid w:val="00E45DA9"/>
    <w:rsid w:val="00E8059F"/>
    <w:rsid w:val="00E96CF7"/>
    <w:rsid w:val="00EB674A"/>
    <w:rsid w:val="00EE77A6"/>
    <w:rsid w:val="00F8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4"/>
    <w:rPr>
      <w:rFonts w:eastAsiaTheme="minorEastAsia"/>
    </w:rPr>
  </w:style>
  <w:style w:type="paragraph" w:styleId="Heading1">
    <w:name w:val="heading 1"/>
    <w:basedOn w:val="Normal"/>
    <w:link w:val="Heading1Char"/>
    <w:uiPriority w:val="9"/>
    <w:qFormat/>
    <w:rsid w:val="00C65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84"/>
    <w:pPr>
      <w:ind w:left="720"/>
      <w:contextualSpacing/>
    </w:pPr>
  </w:style>
  <w:style w:type="paragraph" w:styleId="NoSpacing">
    <w:name w:val="No Spacing"/>
    <w:uiPriority w:val="1"/>
    <w:qFormat/>
    <w:rsid w:val="00141D84"/>
    <w:pPr>
      <w:spacing w:after="0" w:line="240" w:lineRule="auto"/>
    </w:pPr>
    <w:rPr>
      <w:rFonts w:eastAsiaTheme="minorEastAsia"/>
    </w:rPr>
  </w:style>
  <w:style w:type="character" w:styleId="Hyperlink">
    <w:name w:val="Hyperlink"/>
    <w:basedOn w:val="DefaultParagraphFont"/>
    <w:uiPriority w:val="99"/>
    <w:unhideWhenUsed/>
    <w:rsid w:val="00141D84"/>
    <w:rPr>
      <w:color w:val="0000FF" w:themeColor="hyperlink"/>
      <w:u w:val="single"/>
    </w:rPr>
  </w:style>
  <w:style w:type="paragraph" w:styleId="BalloonText">
    <w:name w:val="Balloon Text"/>
    <w:basedOn w:val="Normal"/>
    <w:link w:val="BalloonTextChar"/>
    <w:uiPriority w:val="99"/>
    <w:semiHidden/>
    <w:unhideWhenUsed/>
    <w:rsid w:val="002B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60"/>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657A0"/>
    <w:rPr>
      <w:rFonts w:ascii="Times New Roman" w:eastAsia="Times New Roman" w:hAnsi="Times New Roman" w:cs="Times New Roman"/>
      <w:b/>
      <w:bCs/>
      <w:kern w:val="36"/>
      <w:sz w:val="48"/>
      <w:szCs w:val="48"/>
    </w:rPr>
  </w:style>
  <w:style w:type="character" w:customStyle="1" w:styleId="huge1">
    <w:name w:val="huge1"/>
    <w:basedOn w:val="DefaultParagraphFont"/>
    <w:rsid w:val="00012122"/>
    <w:rPr>
      <w:rFonts w:ascii="Verdana" w:hAnsi="Verdana" w:hint="default"/>
      <w:sz w:val="30"/>
      <w:szCs w:val="30"/>
    </w:rPr>
  </w:style>
  <w:style w:type="character" w:customStyle="1" w:styleId="bodybold1">
    <w:name w:val="bodybold1"/>
    <w:basedOn w:val="DefaultParagraphFont"/>
    <w:rsid w:val="00012122"/>
    <w:rPr>
      <w:rFonts w:ascii="Verdana" w:hAnsi="Verdana" w:hint="default"/>
      <w:b/>
      <w:bCs/>
      <w:sz w:val="20"/>
      <w:szCs w:val="20"/>
    </w:rPr>
  </w:style>
  <w:style w:type="character" w:customStyle="1" w:styleId="bqquotelink1">
    <w:name w:val="bqquotelink1"/>
    <w:basedOn w:val="DefaultParagraphFont"/>
    <w:rsid w:val="007C328B"/>
    <w:rPr>
      <w:rFonts w:ascii="Verdana" w:hAnsi="Verdana"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4"/>
    <w:rPr>
      <w:rFonts w:eastAsiaTheme="minorEastAsia"/>
    </w:rPr>
  </w:style>
  <w:style w:type="paragraph" w:styleId="Heading1">
    <w:name w:val="heading 1"/>
    <w:basedOn w:val="Normal"/>
    <w:link w:val="Heading1Char"/>
    <w:uiPriority w:val="9"/>
    <w:qFormat/>
    <w:rsid w:val="00C65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84"/>
    <w:pPr>
      <w:ind w:left="720"/>
      <w:contextualSpacing/>
    </w:pPr>
  </w:style>
  <w:style w:type="paragraph" w:styleId="NoSpacing">
    <w:name w:val="No Spacing"/>
    <w:uiPriority w:val="1"/>
    <w:qFormat/>
    <w:rsid w:val="00141D84"/>
    <w:pPr>
      <w:spacing w:after="0" w:line="240" w:lineRule="auto"/>
    </w:pPr>
    <w:rPr>
      <w:rFonts w:eastAsiaTheme="minorEastAsia"/>
    </w:rPr>
  </w:style>
  <w:style w:type="character" w:styleId="Hyperlink">
    <w:name w:val="Hyperlink"/>
    <w:basedOn w:val="DefaultParagraphFont"/>
    <w:uiPriority w:val="99"/>
    <w:unhideWhenUsed/>
    <w:rsid w:val="00141D84"/>
    <w:rPr>
      <w:color w:val="0000FF" w:themeColor="hyperlink"/>
      <w:u w:val="single"/>
    </w:rPr>
  </w:style>
  <w:style w:type="paragraph" w:styleId="BalloonText">
    <w:name w:val="Balloon Text"/>
    <w:basedOn w:val="Normal"/>
    <w:link w:val="BalloonTextChar"/>
    <w:uiPriority w:val="99"/>
    <w:semiHidden/>
    <w:unhideWhenUsed/>
    <w:rsid w:val="002B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60"/>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657A0"/>
    <w:rPr>
      <w:rFonts w:ascii="Times New Roman" w:eastAsia="Times New Roman" w:hAnsi="Times New Roman" w:cs="Times New Roman"/>
      <w:b/>
      <w:bCs/>
      <w:kern w:val="36"/>
      <w:sz w:val="48"/>
      <w:szCs w:val="48"/>
    </w:rPr>
  </w:style>
  <w:style w:type="character" w:customStyle="1" w:styleId="huge1">
    <w:name w:val="huge1"/>
    <w:basedOn w:val="DefaultParagraphFont"/>
    <w:rsid w:val="00012122"/>
    <w:rPr>
      <w:rFonts w:ascii="Verdana" w:hAnsi="Verdana" w:hint="default"/>
      <w:sz w:val="30"/>
      <w:szCs w:val="30"/>
    </w:rPr>
  </w:style>
  <w:style w:type="character" w:customStyle="1" w:styleId="bodybold1">
    <w:name w:val="bodybold1"/>
    <w:basedOn w:val="DefaultParagraphFont"/>
    <w:rsid w:val="00012122"/>
    <w:rPr>
      <w:rFonts w:ascii="Verdana" w:hAnsi="Verdana" w:hint="default"/>
      <w:b/>
      <w:bCs/>
      <w:sz w:val="20"/>
      <w:szCs w:val="20"/>
    </w:rPr>
  </w:style>
  <w:style w:type="character" w:customStyle="1" w:styleId="bqquotelink1">
    <w:name w:val="bqquotelink1"/>
    <w:basedOn w:val="DefaultParagraphFont"/>
    <w:rsid w:val="007C328B"/>
    <w:rPr>
      <w:rFonts w:ascii="Verdana" w:hAnsi="Verdan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1946">
      <w:bodyDiv w:val="1"/>
      <w:marLeft w:val="0"/>
      <w:marRight w:val="0"/>
      <w:marTop w:val="0"/>
      <w:marBottom w:val="0"/>
      <w:divBdr>
        <w:top w:val="none" w:sz="0" w:space="0" w:color="auto"/>
        <w:left w:val="none" w:sz="0" w:space="0" w:color="auto"/>
        <w:bottom w:val="none" w:sz="0" w:space="0" w:color="auto"/>
        <w:right w:val="none" w:sz="0" w:space="0" w:color="auto"/>
      </w:divBdr>
      <w:divsChild>
        <w:div w:id="1930045763">
          <w:marLeft w:val="0"/>
          <w:marRight w:val="0"/>
          <w:marTop w:val="0"/>
          <w:marBottom w:val="0"/>
          <w:divBdr>
            <w:top w:val="none" w:sz="0" w:space="0" w:color="auto"/>
            <w:left w:val="none" w:sz="0" w:space="0" w:color="auto"/>
            <w:bottom w:val="none" w:sz="0" w:space="0" w:color="auto"/>
            <w:right w:val="none" w:sz="0" w:space="0" w:color="auto"/>
          </w:divBdr>
          <w:divsChild>
            <w:div w:id="8375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3342">
      <w:bodyDiv w:val="1"/>
      <w:marLeft w:val="0"/>
      <w:marRight w:val="0"/>
      <w:marTop w:val="0"/>
      <w:marBottom w:val="0"/>
      <w:divBdr>
        <w:top w:val="none" w:sz="0" w:space="0" w:color="auto"/>
        <w:left w:val="none" w:sz="0" w:space="0" w:color="auto"/>
        <w:bottom w:val="none" w:sz="0" w:space="0" w:color="auto"/>
        <w:right w:val="none" w:sz="0" w:space="0" w:color="auto"/>
      </w:divBdr>
      <w:divsChild>
        <w:div w:id="1255436303">
          <w:marLeft w:val="0"/>
          <w:marRight w:val="0"/>
          <w:marTop w:val="0"/>
          <w:marBottom w:val="0"/>
          <w:divBdr>
            <w:top w:val="single" w:sz="6" w:space="0" w:color="999999"/>
            <w:left w:val="none" w:sz="0" w:space="0" w:color="auto"/>
            <w:bottom w:val="none" w:sz="0" w:space="0" w:color="auto"/>
            <w:right w:val="none" w:sz="0" w:space="0" w:color="auto"/>
          </w:divBdr>
          <w:divsChild>
            <w:div w:id="541095799">
              <w:marLeft w:val="0"/>
              <w:marRight w:val="0"/>
              <w:marTop w:val="225"/>
              <w:marBottom w:val="0"/>
              <w:divBdr>
                <w:top w:val="single" w:sz="6" w:space="0" w:color="FFFFFF"/>
                <w:left w:val="none" w:sz="0" w:space="0" w:color="auto"/>
                <w:bottom w:val="none" w:sz="0" w:space="0" w:color="auto"/>
                <w:right w:val="none" w:sz="0" w:space="0" w:color="auto"/>
              </w:divBdr>
              <w:divsChild>
                <w:div w:id="1539583780">
                  <w:marLeft w:val="0"/>
                  <w:marRight w:val="0"/>
                  <w:marTop w:val="0"/>
                  <w:marBottom w:val="0"/>
                  <w:divBdr>
                    <w:top w:val="none" w:sz="0" w:space="0" w:color="auto"/>
                    <w:left w:val="none" w:sz="0" w:space="0" w:color="auto"/>
                    <w:bottom w:val="none" w:sz="0" w:space="0" w:color="auto"/>
                    <w:right w:val="none" w:sz="0" w:space="0" w:color="auto"/>
                  </w:divBdr>
                  <w:divsChild>
                    <w:div w:id="621881206">
                      <w:marLeft w:val="0"/>
                      <w:marRight w:val="15"/>
                      <w:marTop w:val="0"/>
                      <w:marBottom w:val="0"/>
                      <w:divBdr>
                        <w:top w:val="none" w:sz="0" w:space="0" w:color="auto"/>
                        <w:left w:val="none" w:sz="0" w:space="0" w:color="auto"/>
                        <w:bottom w:val="none" w:sz="0" w:space="0" w:color="auto"/>
                        <w:right w:val="none" w:sz="0" w:space="0" w:color="auto"/>
                      </w:divBdr>
                      <w:divsChild>
                        <w:div w:id="597178723">
                          <w:marLeft w:val="0"/>
                          <w:marRight w:val="0"/>
                          <w:marTop w:val="0"/>
                          <w:marBottom w:val="0"/>
                          <w:divBdr>
                            <w:top w:val="none" w:sz="0" w:space="0" w:color="auto"/>
                            <w:left w:val="none" w:sz="0" w:space="0" w:color="auto"/>
                            <w:bottom w:val="none" w:sz="0" w:space="0" w:color="auto"/>
                            <w:right w:val="none" w:sz="0" w:space="0" w:color="auto"/>
                          </w:divBdr>
                          <w:divsChild>
                            <w:div w:id="573202556">
                              <w:marLeft w:val="150"/>
                              <w:marRight w:val="105"/>
                              <w:marTop w:val="0"/>
                              <w:marBottom w:val="180"/>
                              <w:divBdr>
                                <w:top w:val="none" w:sz="0" w:space="0" w:color="auto"/>
                                <w:left w:val="none" w:sz="0" w:space="0" w:color="auto"/>
                                <w:bottom w:val="none" w:sz="0" w:space="0" w:color="auto"/>
                                <w:right w:val="none" w:sz="0" w:space="0" w:color="auto"/>
                              </w:divBdr>
                              <w:divsChild>
                                <w:div w:id="206170849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47639">
      <w:bodyDiv w:val="1"/>
      <w:marLeft w:val="0"/>
      <w:marRight w:val="0"/>
      <w:marTop w:val="0"/>
      <w:marBottom w:val="0"/>
      <w:divBdr>
        <w:top w:val="none" w:sz="0" w:space="0" w:color="auto"/>
        <w:left w:val="none" w:sz="0" w:space="0" w:color="auto"/>
        <w:bottom w:val="none" w:sz="0" w:space="0" w:color="auto"/>
        <w:right w:val="none" w:sz="0" w:space="0" w:color="auto"/>
      </w:divBdr>
    </w:div>
    <w:div w:id="881747401">
      <w:bodyDiv w:val="1"/>
      <w:marLeft w:val="0"/>
      <w:marRight w:val="0"/>
      <w:marTop w:val="0"/>
      <w:marBottom w:val="0"/>
      <w:divBdr>
        <w:top w:val="none" w:sz="0" w:space="0" w:color="auto"/>
        <w:left w:val="none" w:sz="0" w:space="0" w:color="auto"/>
        <w:bottom w:val="none" w:sz="0" w:space="0" w:color="auto"/>
        <w:right w:val="none" w:sz="0" w:space="0" w:color="auto"/>
      </w:divBdr>
    </w:div>
    <w:div w:id="1093822719">
      <w:bodyDiv w:val="1"/>
      <w:marLeft w:val="0"/>
      <w:marRight w:val="0"/>
      <w:marTop w:val="0"/>
      <w:marBottom w:val="0"/>
      <w:divBdr>
        <w:top w:val="none" w:sz="0" w:space="0" w:color="auto"/>
        <w:left w:val="none" w:sz="0" w:space="0" w:color="auto"/>
        <w:bottom w:val="none" w:sz="0" w:space="0" w:color="auto"/>
        <w:right w:val="none" w:sz="0" w:space="0" w:color="auto"/>
      </w:divBdr>
      <w:divsChild>
        <w:div w:id="916014507">
          <w:marLeft w:val="0"/>
          <w:marRight w:val="0"/>
          <w:marTop w:val="0"/>
          <w:marBottom w:val="0"/>
          <w:divBdr>
            <w:top w:val="none" w:sz="0" w:space="0" w:color="auto"/>
            <w:left w:val="none" w:sz="0" w:space="0" w:color="auto"/>
            <w:bottom w:val="none" w:sz="0" w:space="0" w:color="auto"/>
            <w:right w:val="none" w:sz="0" w:space="0" w:color="auto"/>
          </w:divBdr>
          <w:divsChild>
            <w:div w:id="953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678">
      <w:bodyDiv w:val="1"/>
      <w:marLeft w:val="0"/>
      <w:marRight w:val="0"/>
      <w:marTop w:val="0"/>
      <w:marBottom w:val="0"/>
      <w:divBdr>
        <w:top w:val="none" w:sz="0" w:space="0" w:color="auto"/>
        <w:left w:val="none" w:sz="0" w:space="0" w:color="auto"/>
        <w:bottom w:val="none" w:sz="0" w:space="0" w:color="auto"/>
        <w:right w:val="none" w:sz="0" w:space="0" w:color="auto"/>
      </w:divBdr>
      <w:divsChild>
        <w:div w:id="541329700">
          <w:marLeft w:val="0"/>
          <w:marRight w:val="0"/>
          <w:marTop w:val="0"/>
          <w:marBottom w:val="0"/>
          <w:divBdr>
            <w:top w:val="none" w:sz="0" w:space="0" w:color="auto"/>
            <w:left w:val="none" w:sz="0" w:space="0" w:color="auto"/>
            <w:bottom w:val="none" w:sz="0" w:space="0" w:color="auto"/>
            <w:right w:val="none" w:sz="0" w:space="0" w:color="auto"/>
          </w:divBdr>
          <w:divsChild>
            <w:div w:id="1973359681">
              <w:marLeft w:val="0"/>
              <w:marRight w:val="0"/>
              <w:marTop w:val="0"/>
              <w:marBottom w:val="0"/>
              <w:divBdr>
                <w:top w:val="none" w:sz="0" w:space="0" w:color="auto"/>
                <w:left w:val="none" w:sz="0" w:space="0" w:color="auto"/>
                <w:bottom w:val="none" w:sz="0" w:space="0" w:color="auto"/>
                <w:right w:val="none" w:sz="0" w:space="0" w:color="auto"/>
              </w:divBdr>
              <w:divsChild>
                <w:div w:id="1538395250">
                  <w:marLeft w:val="120"/>
                  <w:marRight w:val="120"/>
                  <w:marTop w:val="120"/>
                  <w:marBottom w:val="120"/>
                  <w:divBdr>
                    <w:top w:val="none" w:sz="0" w:space="0" w:color="auto"/>
                    <w:left w:val="none" w:sz="0" w:space="0" w:color="auto"/>
                    <w:bottom w:val="none" w:sz="0" w:space="0" w:color="auto"/>
                    <w:right w:val="none" w:sz="0" w:space="0" w:color="auto"/>
                  </w:divBdr>
                  <w:divsChild>
                    <w:div w:id="11377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70687">
      <w:bodyDiv w:val="1"/>
      <w:marLeft w:val="0"/>
      <w:marRight w:val="0"/>
      <w:marTop w:val="0"/>
      <w:marBottom w:val="0"/>
      <w:divBdr>
        <w:top w:val="none" w:sz="0" w:space="0" w:color="auto"/>
        <w:left w:val="none" w:sz="0" w:space="0" w:color="auto"/>
        <w:bottom w:val="none" w:sz="0" w:space="0" w:color="auto"/>
        <w:right w:val="none" w:sz="0" w:space="0" w:color="auto"/>
      </w:divBdr>
      <w:divsChild>
        <w:div w:id="1441804784">
          <w:marLeft w:val="0"/>
          <w:marRight w:val="0"/>
          <w:marTop w:val="0"/>
          <w:marBottom w:val="0"/>
          <w:divBdr>
            <w:top w:val="none" w:sz="0" w:space="0" w:color="auto"/>
            <w:left w:val="none" w:sz="0" w:space="0" w:color="auto"/>
            <w:bottom w:val="none" w:sz="0" w:space="0" w:color="auto"/>
            <w:right w:val="none" w:sz="0" w:space="0" w:color="auto"/>
          </w:divBdr>
          <w:divsChild>
            <w:div w:id="1929264428">
              <w:marLeft w:val="0"/>
              <w:marRight w:val="0"/>
              <w:marTop w:val="0"/>
              <w:marBottom w:val="0"/>
              <w:divBdr>
                <w:top w:val="none" w:sz="0" w:space="0" w:color="auto"/>
                <w:left w:val="none" w:sz="0" w:space="0" w:color="auto"/>
                <w:bottom w:val="none" w:sz="0" w:space="0" w:color="auto"/>
                <w:right w:val="none" w:sz="0" w:space="0" w:color="auto"/>
              </w:divBdr>
              <w:divsChild>
                <w:div w:id="778135642">
                  <w:marLeft w:val="0"/>
                  <w:marRight w:val="0"/>
                  <w:marTop w:val="0"/>
                  <w:marBottom w:val="0"/>
                  <w:divBdr>
                    <w:top w:val="none" w:sz="0" w:space="0" w:color="auto"/>
                    <w:left w:val="none" w:sz="0" w:space="0" w:color="auto"/>
                    <w:bottom w:val="none" w:sz="0" w:space="0" w:color="auto"/>
                    <w:right w:val="none" w:sz="0" w:space="0" w:color="auto"/>
                  </w:divBdr>
                  <w:divsChild>
                    <w:div w:id="479616922">
                      <w:marLeft w:val="0"/>
                      <w:marRight w:val="0"/>
                      <w:marTop w:val="0"/>
                      <w:marBottom w:val="0"/>
                      <w:divBdr>
                        <w:top w:val="none" w:sz="0" w:space="0" w:color="auto"/>
                        <w:left w:val="none" w:sz="0" w:space="0" w:color="auto"/>
                        <w:bottom w:val="none" w:sz="0" w:space="0" w:color="auto"/>
                        <w:right w:val="none" w:sz="0" w:space="0" w:color="auto"/>
                      </w:divBdr>
                      <w:divsChild>
                        <w:div w:id="1299335197">
                          <w:marLeft w:val="0"/>
                          <w:marRight w:val="0"/>
                          <w:marTop w:val="0"/>
                          <w:marBottom w:val="0"/>
                          <w:divBdr>
                            <w:top w:val="none" w:sz="0" w:space="0" w:color="auto"/>
                            <w:left w:val="none" w:sz="0" w:space="0" w:color="auto"/>
                            <w:bottom w:val="none" w:sz="0" w:space="0" w:color="auto"/>
                            <w:right w:val="none" w:sz="0" w:space="0" w:color="auto"/>
                          </w:divBdr>
                          <w:divsChild>
                            <w:div w:id="1438989922">
                              <w:marLeft w:val="0"/>
                              <w:marRight w:val="0"/>
                              <w:marTop w:val="0"/>
                              <w:marBottom w:val="0"/>
                              <w:divBdr>
                                <w:top w:val="none" w:sz="0" w:space="0" w:color="auto"/>
                                <w:left w:val="none" w:sz="0" w:space="0" w:color="auto"/>
                                <w:bottom w:val="none" w:sz="0" w:space="0" w:color="auto"/>
                                <w:right w:val="none" w:sz="0" w:space="0" w:color="auto"/>
                              </w:divBdr>
                              <w:divsChild>
                                <w:div w:id="1616987653">
                                  <w:marLeft w:val="0"/>
                                  <w:marRight w:val="0"/>
                                  <w:marTop w:val="0"/>
                                  <w:marBottom w:val="0"/>
                                  <w:divBdr>
                                    <w:top w:val="none" w:sz="0" w:space="0" w:color="auto"/>
                                    <w:left w:val="none" w:sz="0" w:space="0" w:color="auto"/>
                                    <w:bottom w:val="none" w:sz="0" w:space="0" w:color="auto"/>
                                    <w:right w:val="none" w:sz="0" w:space="0" w:color="auto"/>
                                  </w:divBdr>
                                  <w:divsChild>
                                    <w:div w:id="761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41628">
      <w:bodyDiv w:val="1"/>
      <w:marLeft w:val="0"/>
      <w:marRight w:val="0"/>
      <w:marTop w:val="0"/>
      <w:marBottom w:val="0"/>
      <w:divBdr>
        <w:top w:val="none" w:sz="0" w:space="0" w:color="auto"/>
        <w:left w:val="none" w:sz="0" w:space="0" w:color="auto"/>
        <w:bottom w:val="none" w:sz="0" w:space="0" w:color="auto"/>
        <w:right w:val="none" w:sz="0" w:space="0" w:color="auto"/>
      </w:divBdr>
      <w:divsChild>
        <w:div w:id="2114864272">
          <w:marLeft w:val="0"/>
          <w:marRight w:val="0"/>
          <w:marTop w:val="0"/>
          <w:marBottom w:val="0"/>
          <w:divBdr>
            <w:top w:val="none" w:sz="0" w:space="0" w:color="auto"/>
            <w:left w:val="none" w:sz="0" w:space="0" w:color="auto"/>
            <w:bottom w:val="none" w:sz="0" w:space="0" w:color="auto"/>
            <w:right w:val="none" w:sz="0" w:space="0" w:color="auto"/>
          </w:divBdr>
          <w:divsChild>
            <w:div w:id="343408700">
              <w:marLeft w:val="0"/>
              <w:marRight w:val="0"/>
              <w:marTop w:val="0"/>
              <w:marBottom w:val="0"/>
              <w:divBdr>
                <w:top w:val="none" w:sz="0" w:space="0" w:color="auto"/>
                <w:left w:val="none" w:sz="0" w:space="0" w:color="auto"/>
                <w:bottom w:val="none" w:sz="0" w:space="0" w:color="auto"/>
                <w:right w:val="none" w:sz="0" w:space="0" w:color="auto"/>
              </w:divBdr>
              <w:divsChild>
                <w:div w:id="191581276">
                  <w:marLeft w:val="0"/>
                  <w:marRight w:val="0"/>
                  <w:marTop w:val="0"/>
                  <w:marBottom w:val="0"/>
                  <w:divBdr>
                    <w:top w:val="none" w:sz="0" w:space="0" w:color="auto"/>
                    <w:left w:val="none" w:sz="0" w:space="0" w:color="auto"/>
                    <w:bottom w:val="none" w:sz="0" w:space="0" w:color="auto"/>
                    <w:right w:val="none" w:sz="0" w:space="0" w:color="auto"/>
                  </w:divBdr>
                  <w:divsChild>
                    <w:div w:id="1847597268">
                      <w:marLeft w:val="0"/>
                      <w:marRight w:val="0"/>
                      <w:marTop w:val="0"/>
                      <w:marBottom w:val="0"/>
                      <w:divBdr>
                        <w:top w:val="none" w:sz="0" w:space="0" w:color="auto"/>
                        <w:left w:val="none" w:sz="0" w:space="0" w:color="auto"/>
                        <w:bottom w:val="none" w:sz="0" w:space="0" w:color="auto"/>
                        <w:right w:val="none" w:sz="0" w:space="0" w:color="auto"/>
                      </w:divBdr>
                      <w:divsChild>
                        <w:div w:id="735670623">
                          <w:marLeft w:val="0"/>
                          <w:marRight w:val="0"/>
                          <w:marTop w:val="0"/>
                          <w:marBottom w:val="0"/>
                          <w:divBdr>
                            <w:top w:val="none" w:sz="0" w:space="0" w:color="auto"/>
                            <w:left w:val="none" w:sz="0" w:space="0" w:color="auto"/>
                            <w:bottom w:val="none" w:sz="0" w:space="0" w:color="auto"/>
                            <w:right w:val="none" w:sz="0" w:space="0" w:color="auto"/>
                          </w:divBdr>
                          <w:divsChild>
                            <w:div w:id="719667169">
                              <w:marLeft w:val="0"/>
                              <w:marRight w:val="0"/>
                              <w:marTop w:val="0"/>
                              <w:marBottom w:val="0"/>
                              <w:divBdr>
                                <w:top w:val="none" w:sz="0" w:space="0" w:color="auto"/>
                                <w:left w:val="none" w:sz="0" w:space="0" w:color="auto"/>
                                <w:bottom w:val="none" w:sz="0" w:space="0" w:color="auto"/>
                                <w:right w:val="none" w:sz="0" w:space="0" w:color="auto"/>
                              </w:divBdr>
                              <w:divsChild>
                                <w:div w:id="2030326224">
                                  <w:marLeft w:val="0"/>
                                  <w:marRight w:val="0"/>
                                  <w:marTop w:val="0"/>
                                  <w:marBottom w:val="0"/>
                                  <w:divBdr>
                                    <w:top w:val="none" w:sz="0" w:space="0" w:color="auto"/>
                                    <w:left w:val="none" w:sz="0" w:space="0" w:color="auto"/>
                                    <w:bottom w:val="none" w:sz="0" w:space="0" w:color="auto"/>
                                    <w:right w:val="none" w:sz="0" w:space="0" w:color="auto"/>
                                  </w:divBdr>
                                  <w:divsChild>
                                    <w:div w:id="1469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h/henry_for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tusculumfrc.yolasi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sculumfrc.yolasite.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brainyquote.com/quotes/authors/h/henry_for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E645-58C1-467C-BA09-C4D47A07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Nashville Public Schools</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Sarah   (MNPS Contractor)</dc:creator>
  <cp:keywords/>
  <dc:description/>
  <cp:lastModifiedBy>Carpenter, Sarah  (MNPS Contractor)</cp:lastModifiedBy>
  <cp:revision>5</cp:revision>
  <cp:lastPrinted>2012-11-08T19:06:00Z</cp:lastPrinted>
  <dcterms:created xsi:type="dcterms:W3CDTF">2013-02-25T20:37:00Z</dcterms:created>
  <dcterms:modified xsi:type="dcterms:W3CDTF">2013-03-01T21:21:00Z</dcterms:modified>
  <cp:contentStatus/>
</cp:coreProperties>
</file>