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97" w:rsidRPr="00160297" w:rsidRDefault="00160297" w:rsidP="00160297">
      <w:pPr>
        <w:spacing w:after="0"/>
        <w:jc w:val="center"/>
        <w:rPr>
          <w:sz w:val="32"/>
          <w:szCs w:val="32"/>
        </w:rPr>
      </w:pPr>
      <w:r w:rsidRPr="00160297">
        <w:rPr>
          <w:sz w:val="32"/>
          <w:szCs w:val="32"/>
        </w:rPr>
        <w:t>FRC Partner/ Nolensville Road Task Force, May 9, 2013, 9am</w:t>
      </w:r>
    </w:p>
    <w:p w:rsidR="00654069" w:rsidRPr="00020FD4" w:rsidRDefault="00BF522A" w:rsidP="00020FD4">
      <w:pPr>
        <w:spacing w:after="0"/>
        <w:rPr>
          <w:b/>
          <w:sz w:val="32"/>
          <w:szCs w:val="32"/>
          <w:u w:val="single"/>
        </w:rPr>
      </w:pPr>
      <w:r>
        <w:rPr>
          <w:b/>
          <w:sz w:val="32"/>
          <w:szCs w:val="32"/>
          <w:u w:val="single"/>
        </w:rPr>
        <w:t>Minutes</w:t>
      </w:r>
    </w:p>
    <w:p w:rsidR="00654069" w:rsidRDefault="00654069" w:rsidP="00654069">
      <w:pPr>
        <w:spacing w:after="0"/>
        <w:rPr>
          <w:sz w:val="28"/>
          <w:szCs w:val="28"/>
        </w:rPr>
      </w:pPr>
      <w:r w:rsidRPr="00020FD4">
        <w:rPr>
          <w:b/>
          <w:sz w:val="28"/>
          <w:szCs w:val="28"/>
        </w:rPr>
        <w:t>9:00-9:10</w:t>
      </w:r>
      <w:r w:rsidRPr="00020FD4">
        <w:rPr>
          <w:sz w:val="28"/>
          <w:szCs w:val="28"/>
        </w:rPr>
        <w:t>- Welcome and Introduction to the FRC- Sarah Carpenter, FRC Director</w:t>
      </w:r>
    </w:p>
    <w:p w:rsidR="00BF522A" w:rsidRDefault="00BF522A" w:rsidP="00BF522A">
      <w:pPr>
        <w:pStyle w:val="ListParagraph"/>
        <w:numPr>
          <w:ilvl w:val="0"/>
          <w:numId w:val="3"/>
        </w:numPr>
        <w:spacing w:after="0"/>
        <w:rPr>
          <w:sz w:val="28"/>
          <w:szCs w:val="28"/>
        </w:rPr>
      </w:pPr>
      <w:r>
        <w:rPr>
          <w:sz w:val="28"/>
          <w:szCs w:val="28"/>
        </w:rPr>
        <w:t>Using a fit circle, Sarah described why FRC’s and the Nolensville Road Task Force exist.</w:t>
      </w:r>
    </w:p>
    <w:p w:rsidR="00BF522A" w:rsidRPr="00BF522A" w:rsidRDefault="00BF522A" w:rsidP="00BF522A">
      <w:pPr>
        <w:pStyle w:val="ListParagraph"/>
        <w:numPr>
          <w:ilvl w:val="0"/>
          <w:numId w:val="3"/>
        </w:numPr>
        <w:spacing w:after="0"/>
        <w:rPr>
          <w:sz w:val="28"/>
          <w:szCs w:val="28"/>
        </w:rPr>
      </w:pPr>
      <w:r>
        <w:rPr>
          <w:sz w:val="28"/>
          <w:szCs w:val="28"/>
        </w:rPr>
        <w:t>Sarah expressed hope and goals of Nolensville Road Task Force becoming a cohesive, proactive, and positive group that promotes growth in the Nashville. We’re not in competition with each other—we’re collaborators.</w:t>
      </w:r>
    </w:p>
    <w:p w:rsidR="00654069" w:rsidRPr="00020FD4" w:rsidRDefault="00654069" w:rsidP="00654069">
      <w:pPr>
        <w:spacing w:after="0"/>
        <w:rPr>
          <w:sz w:val="28"/>
          <w:szCs w:val="28"/>
        </w:rPr>
      </w:pPr>
      <w:r w:rsidRPr="00020FD4">
        <w:rPr>
          <w:b/>
          <w:sz w:val="28"/>
          <w:szCs w:val="28"/>
        </w:rPr>
        <w:t>9:10-9:20</w:t>
      </w:r>
      <w:r w:rsidRPr="00020FD4">
        <w:rPr>
          <w:sz w:val="28"/>
          <w:szCs w:val="28"/>
        </w:rPr>
        <w:t>- Completion of United Way FRC Partner Survey</w:t>
      </w:r>
      <w:r w:rsidR="00BF522A">
        <w:rPr>
          <w:sz w:val="28"/>
          <w:szCs w:val="28"/>
        </w:rPr>
        <w:t>—THANK YOU!</w:t>
      </w:r>
    </w:p>
    <w:p w:rsidR="00654069" w:rsidRPr="00020FD4" w:rsidRDefault="00654069" w:rsidP="00654069">
      <w:pPr>
        <w:spacing w:after="0"/>
        <w:rPr>
          <w:sz w:val="28"/>
          <w:szCs w:val="28"/>
        </w:rPr>
      </w:pPr>
      <w:r w:rsidRPr="00020FD4">
        <w:rPr>
          <w:b/>
          <w:sz w:val="28"/>
          <w:szCs w:val="28"/>
        </w:rPr>
        <w:t>9:20-</w:t>
      </w:r>
      <w:r w:rsidR="00A37110">
        <w:rPr>
          <w:b/>
          <w:sz w:val="28"/>
          <w:szCs w:val="28"/>
        </w:rPr>
        <w:t>10:20</w:t>
      </w:r>
      <w:r w:rsidRPr="00020FD4">
        <w:rPr>
          <w:sz w:val="28"/>
          <w:szCs w:val="28"/>
        </w:rPr>
        <w:t>- Group Discussion</w:t>
      </w:r>
      <w:r w:rsidR="00020FD4" w:rsidRPr="00020FD4">
        <w:rPr>
          <w:sz w:val="28"/>
          <w:szCs w:val="28"/>
        </w:rPr>
        <w:t xml:space="preserve"> </w:t>
      </w:r>
      <w:r w:rsidR="00020FD4">
        <w:rPr>
          <w:sz w:val="28"/>
          <w:szCs w:val="28"/>
        </w:rPr>
        <w:t xml:space="preserve">guided by the </w:t>
      </w:r>
      <w:r w:rsidR="00020FD4" w:rsidRPr="00020FD4">
        <w:rPr>
          <w:sz w:val="28"/>
          <w:szCs w:val="28"/>
        </w:rPr>
        <w:t>United Way FRC Stock Taking Questions</w:t>
      </w:r>
    </w:p>
    <w:p w:rsidR="00654069" w:rsidRDefault="00654069" w:rsidP="00654069">
      <w:pPr>
        <w:pStyle w:val="ListParagraph"/>
        <w:numPr>
          <w:ilvl w:val="0"/>
          <w:numId w:val="2"/>
        </w:numPr>
        <w:spacing w:after="0"/>
        <w:rPr>
          <w:sz w:val="28"/>
          <w:szCs w:val="28"/>
        </w:rPr>
      </w:pPr>
      <w:r w:rsidRPr="00020FD4">
        <w:rPr>
          <w:sz w:val="28"/>
          <w:szCs w:val="28"/>
        </w:rPr>
        <w:t>What changes has this community seen? What changes will we see in the next year? What strengths/needs does this create?</w:t>
      </w:r>
    </w:p>
    <w:p w:rsidR="00BF522A" w:rsidRDefault="00BF522A" w:rsidP="00BF522A">
      <w:pPr>
        <w:pStyle w:val="ListParagraph"/>
        <w:numPr>
          <w:ilvl w:val="1"/>
          <w:numId w:val="2"/>
        </w:numPr>
        <w:spacing w:after="0"/>
        <w:rPr>
          <w:sz w:val="28"/>
          <w:szCs w:val="28"/>
        </w:rPr>
      </w:pPr>
      <w:r>
        <w:rPr>
          <w:sz w:val="28"/>
          <w:szCs w:val="28"/>
        </w:rPr>
        <w:t xml:space="preserve">This is a very transient community, while it was previously mostly Middle </w:t>
      </w:r>
      <w:proofErr w:type="gramStart"/>
      <w:r>
        <w:rPr>
          <w:sz w:val="28"/>
          <w:szCs w:val="28"/>
        </w:rPr>
        <w:t>Eastern,</w:t>
      </w:r>
      <w:proofErr w:type="gramEnd"/>
      <w:r>
        <w:rPr>
          <w:sz w:val="28"/>
          <w:szCs w:val="28"/>
        </w:rPr>
        <w:t xml:space="preserve"> we have seen an influx of Nepali and Burmese families.</w:t>
      </w:r>
    </w:p>
    <w:p w:rsidR="00BF522A" w:rsidRDefault="00BF522A" w:rsidP="00BF522A">
      <w:pPr>
        <w:pStyle w:val="ListParagraph"/>
        <w:numPr>
          <w:ilvl w:val="1"/>
          <w:numId w:val="2"/>
        </w:numPr>
        <w:spacing w:after="0"/>
        <w:rPr>
          <w:sz w:val="28"/>
          <w:szCs w:val="28"/>
        </w:rPr>
      </w:pPr>
      <w:r>
        <w:rPr>
          <w:sz w:val="28"/>
          <w:szCs w:val="28"/>
        </w:rPr>
        <w:t>By this time next year, we will have a washer/dryer for the school.</w:t>
      </w:r>
    </w:p>
    <w:p w:rsidR="00BF522A" w:rsidRDefault="00BF522A" w:rsidP="00BF522A">
      <w:pPr>
        <w:pStyle w:val="ListParagraph"/>
        <w:numPr>
          <w:ilvl w:val="1"/>
          <w:numId w:val="2"/>
        </w:numPr>
        <w:spacing w:after="0"/>
        <w:rPr>
          <w:sz w:val="28"/>
          <w:szCs w:val="28"/>
        </w:rPr>
      </w:pPr>
      <w:r>
        <w:rPr>
          <w:sz w:val="28"/>
          <w:szCs w:val="28"/>
        </w:rPr>
        <w:t>By this time next year we hope to have worked on:</w:t>
      </w:r>
    </w:p>
    <w:p w:rsidR="00BF522A" w:rsidRDefault="00BF522A" w:rsidP="00BF522A">
      <w:pPr>
        <w:pStyle w:val="ListParagraph"/>
        <w:numPr>
          <w:ilvl w:val="2"/>
          <w:numId w:val="2"/>
        </w:numPr>
        <w:spacing w:after="0"/>
        <w:rPr>
          <w:sz w:val="28"/>
          <w:szCs w:val="28"/>
        </w:rPr>
      </w:pPr>
      <w:r>
        <w:rPr>
          <w:sz w:val="28"/>
          <w:szCs w:val="28"/>
        </w:rPr>
        <w:t>Job development</w:t>
      </w:r>
    </w:p>
    <w:p w:rsidR="00BF522A" w:rsidRPr="00BF522A" w:rsidRDefault="00BF522A" w:rsidP="00BF522A">
      <w:pPr>
        <w:pStyle w:val="ListParagraph"/>
        <w:numPr>
          <w:ilvl w:val="2"/>
          <w:numId w:val="2"/>
        </w:numPr>
        <w:spacing w:after="0"/>
        <w:rPr>
          <w:sz w:val="28"/>
          <w:szCs w:val="28"/>
        </w:rPr>
      </w:pPr>
      <w:r>
        <w:rPr>
          <w:sz w:val="28"/>
          <w:szCs w:val="28"/>
        </w:rPr>
        <w:t>Transportation</w:t>
      </w:r>
    </w:p>
    <w:p w:rsidR="00654069" w:rsidRDefault="00BF522A" w:rsidP="00654069">
      <w:pPr>
        <w:pStyle w:val="ListParagraph"/>
        <w:numPr>
          <w:ilvl w:val="0"/>
          <w:numId w:val="2"/>
        </w:numPr>
        <w:spacing w:after="0"/>
        <w:rPr>
          <w:sz w:val="28"/>
          <w:szCs w:val="28"/>
        </w:rPr>
      </w:pPr>
      <w:r>
        <w:rPr>
          <w:sz w:val="28"/>
          <w:szCs w:val="28"/>
        </w:rPr>
        <w:t>Task Force Goals (things we hope to accomplish through our efforts)</w:t>
      </w:r>
    </w:p>
    <w:p w:rsidR="00BF522A" w:rsidRDefault="00BF522A" w:rsidP="00BF522A">
      <w:pPr>
        <w:pStyle w:val="ListParagraph"/>
        <w:numPr>
          <w:ilvl w:val="1"/>
          <w:numId w:val="2"/>
        </w:numPr>
        <w:spacing w:after="0"/>
        <w:rPr>
          <w:sz w:val="28"/>
          <w:szCs w:val="28"/>
        </w:rPr>
      </w:pPr>
      <w:r>
        <w:rPr>
          <w:sz w:val="28"/>
          <w:szCs w:val="28"/>
        </w:rPr>
        <w:t>We will have a South Nashville/Nolensville Road/Tusculum area identity. We will know who we are as a community.</w:t>
      </w:r>
    </w:p>
    <w:p w:rsidR="00BF522A" w:rsidRDefault="00BF522A" w:rsidP="00BF522A">
      <w:pPr>
        <w:pStyle w:val="ListParagraph"/>
        <w:numPr>
          <w:ilvl w:val="1"/>
          <w:numId w:val="2"/>
        </w:numPr>
        <w:spacing w:after="0"/>
        <w:rPr>
          <w:sz w:val="28"/>
          <w:szCs w:val="28"/>
        </w:rPr>
      </w:pPr>
      <w:r>
        <w:rPr>
          <w:sz w:val="28"/>
          <w:szCs w:val="28"/>
        </w:rPr>
        <w:t>Our community will have access to reliable and affordable transportation including private, public, and pedestrian.</w:t>
      </w:r>
    </w:p>
    <w:p w:rsidR="00BF522A" w:rsidRDefault="00BF522A" w:rsidP="00BF522A">
      <w:pPr>
        <w:pStyle w:val="ListParagraph"/>
        <w:numPr>
          <w:ilvl w:val="1"/>
          <w:numId w:val="2"/>
        </w:numPr>
        <w:spacing w:after="0"/>
        <w:rPr>
          <w:sz w:val="28"/>
          <w:szCs w:val="28"/>
        </w:rPr>
      </w:pPr>
      <w:r>
        <w:rPr>
          <w:sz w:val="28"/>
          <w:szCs w:val="28"/>
        </w:rPr>
        <w:t>Our community will have access to reliable, quality, and affordable childcare.</w:t>
      </w:r>
    </w:p>
    <w:p w:rsidR="00BF522A" w:rsidRDefault="00BF522A" w:rsidP="00BF522A">
      <w:pPr>
        <w:pStyle w:val="ListParagraph"/>
        <w:numPr>
          <w:ilvl w:val="1"/>
          <w:numId w:val="2"/>
        </w:numPr>
        <w:spacing w:after="0"/>
        <w:rPr>
          <w:sz w:val="28"/>
          <w:szCs w:val="28"/>
        </w:rPr>
      </w:pPr>
      <w:r>
        <w:rPr>
          <w:sz w:val="28"/>
          <w:szCs w:val="28"/>
        </w:rPr>
        <w:t>Our parents and families will be empowered as evidenced by:</w:t>
      </w:r>
    </w:p>
    <w:p w:rsidR="00BF522A" w:rsidRDefault="00BF522A" w:rsidP="00BF522A">
      <w:pPr>
        <w:pStyle w:val="ListParagraph"/>
        <w:numPr>
          <w:ilvl w:val="2"/>
          <w:numId w:val="2"/>
        </w:numPr>
        <w:spacing w:after="0"/>
        <w:rPr>
          <w:sz w:val="28"/>
          <w:szCs w:val="28"/>
        </w:rPr>
      </w:pPr>
      <w:r>
        <w:rPr>
          <w:sz w:val="28"/>
          <w:szCs w:val="28"/>
        </w:rPr>
        <w:t>Strong parenting skills</w:t>
      </w:r>
    </w:p>
    <w:p w:rsidR="00BF522A" w:rsidRDefault="00BF522A" w:rsidP="00BF522A">
      <w:pPr>
        <w:pStyle w:val="ListParagraph"/>
        <w:numPr>
          <w:ilvl w:val="2"/>
          <w:numId w:val="2"/>
        </w:numPr>
        <w:spacing w:after="0"/>
        <w:rPr>
          <w:sz w:val="28"/>
          <w:szCs w:val="28"/>
        </w:rPr>
      </w:pPr>
      <w:r>
        <w:rPr>
          <w:sz w:val="28"/>
          <w:szCs w:val="28"/>
        </w:rPr>
        <w:t>Leadership skills</w:t>
      </w:r>
    </w:p>
    <w:p w:rsidR="00BF522A" w:rsidRDefault="00CD1DED" w:rsidP="00BF522A">
      <w:pPr>
        <w:pStyle w:val="ListParagraph"/>
        <w:numPr>
          <w:ilvl w:val="2"/>
          <w:numId w:val="2"/>
        </w:numPr>
        <w:spacing w:after="0"/>
        <w:rPr>
          <w:sz w:val="28"/>
          <w:szCs w:val="28"/>
        </w:rPr>
      </w:pPr>
      <w:r>
        <w:rPr>
          <w:sz w:val="28"/>
          <w:szCs w:val="28"/>
        </w:rPr>
        <w:t>Connection and access to and use of</w:t>
      </w:r>
      <w:r w:rsidR="00BF522A">
        <w:rPr>
          <w:sz w:val="28"/>
          <w:szCs w:val="28"/>
        </w:rPr>
        <w:t xml:space="preserve"> community resources</w:t>
      </w:r>
    </w:p>
    <w:p w:rsidR="00BF522A" w:rsidRDefault="00BF522A" w:rsidP="00BF522A">
      <w:pPr>
        <w:pStyle w:val="ListParagraph"/>
        <w:numPr>
          <w:ilvl w:val="2"/>
          <w:numId w:val="2"/>
        </w:numPr>
        <w:spacing w:after="0"/>
        <w:rPr>
          <w:sz w:val="28"/>
          <w:szCs w:val="28"/>
        </w:rPr>
      </w:pPr>
      <w:r>
        <w:rPr>
          <w:sz w:val="28"/>
          <w:szCs w:val="28"/>
        </w:rPr>
        <w:lastRenderedPageBreak/>
        <w:t>Strong support systems</w:t>
      </w:r>
    </w:p>
    <w:p w:rsidR="00BF522A" w:rsidRDefault="00BF522A" w:rsidP="00BF522A">
      <w:pPr>
        <w:pStyle w:val="ListParagraph"/>
        <w:numPr>
          <w:ilvl w:val="2"/>
          <w:numId w:val="2"/>
        </w:numPr>
        <w:spacing w:after="0"/>
        <w:rPr>
          <w:sz w:val="28"/>
          <w:szCs w:val="28"/>
        </w:rPr>
      </w:pPr>
      <w:r>
        <w:rPr>
          <w:sz w:val="28"/>
          <w:szCs w:val="28"/>
        </w:rPr>
        <w:t>Financial literacy</w:t>
      </w:r>
    </w:p>
    <w:p w:rsidR="00BF522A" w:rsidRDefault="00BF522A" w:rsidP="00BF522A">
      <w:pPr>
        <w:pStyle w:val="ListParagraph"/>
        <w:numPr>
          <w:ilvl w:val="1"/>
          <w:numId w:val="2"/>
        </w:numPr>
        <w:spacing w:after="0"/>
        <w:rPr>
          <w:sz w:val="28"/>
          <w:szCs w:val="28"/>
        </w:rPr>
      </w:pPr>
      <w:r>
        <w:rPr>
          <w:sz w:val="28"/>
          <w:szCs w:val="28"/>
        </w:rPr>
        <w:t xml:space="preserve">Our </w:t>
      </w:r>
      <w:r w:rsidR="00CD1DED">
        <w:rPr>
          <w:sz w:val="28"/>
          <w:szCs w:val="28"/>
        </w:rPr>
        <w:t>community will be fluent in English</w:t>
      </w:r>
    </w:p>
    <w:p w:rsidR="00CD1DED" w:rsidRDefault="00CD1DED" w:rsidP="00BF522A">
      <w:pPr>
        <w:pStyle w:val="ListParagraph"/>
        <w:numPr>
          <w:ilvl w:val="1"/>
          <w:numId w:val="2"/>
        </w:numPr>
        <w:spacing w:after="0"/>
        <w:rPr>
          <w:sz w:val="28"/>
          <w:szCs w:val="28"/>
        </w:rPr>
      </w:pPr>
      <w:r>
        <w:rPr>
          <w:sz w:val="28"/>
          <w:szCs w:val="28"/>
        </w:rPr>
        <w:t>Our community will be culturally competent, aware, educated, and engaged. Our community will celebrate and work within each unique culture represented.</w:t>
      </w:r>
    </w:p>
    <w:p w:rsidR="00CD1DED" w:rsidRDefault="00CD1DED" w:rsidP="00BF522A">
      <w:pPr>
        <w:pStyle w:val="ListParagraph"/>
        <w:numPr>
          <w:ilvl w:val="1"/>
          <w:numId w:val="2"/>
        </w:numPr>
        <w:spacing w:after="0"/>
        <w:rPr>
          <w:sz w:val="28"/>
          <w:szCs w:val="28"/>
        </w:rPr>
      </w:pPr>
      <w:r>
        <w:rPr>
          <w:sz w:val="28"/>
          <w:szCs w:val="28"/>
        </w:rPr>
        <w:t>Our community will be civically engaged</w:t>
      </w:r>
    </w:p>
    <w:p w:rsidR="00CD1DED" w:rsidRDefault="00CD1DED" w:rsidP="00BF522A">
      <w:pPr>
        <w:pStyle w:val="ListParagraph"/>
        <w:numPr>
          <w:ilvl w:val="1"/>
          <w:numId w:val="2"/>
        </w:numPr>
        <w:spacing w:after="0"/>
        <w:rPr>
          <w:sz w:val="28"/>
          <w:szCs w:val="28"/>
        </w:rPr>
      </w:pPr>
      <w:r>
        <w:rPr>
          <w:sz w:val="28"/>
          <w:szCs w:val="28"/>
        </w:rPr>
        <w:t>Non-profit and for profit agencies, individuals, and interested persons within the community will be cooperative and collaborative rather than competitive.</w:t>
      </w:r>
    </w:p>
    <w:p w:rsidR="00CD1DED" w:rsidRDefault="00CD1DED" w:rsidP="00BF522A">
      <w:pPr>
        <w:pStyle w:val="ListParagraph"/>
        <w:numPr>
          <w:ilvl w:val="1"/>
          <w:numId w:val="2"/>
        </w:numPr>
        <w:spacing w:after="0"/>
        <w:rPr>
          <w:sz w:val="28"/>
          <w:szCs w:val="28"/>
        </w:rPr>
      </w:pPr>
      <w:r>
        <w:rPr>
          <w:sz w:val="28"/>
          <w:szCs w:val="28"/>
        </w:rPr>
        <w:t>Our community will be healthy- psychologically, socially, behaviorally, and physically</w:t>
      </w:r>
    </w:p>
    <w:p w:rsidR="00654069" w:rsidRDefault="00CD1DED" w:rsidP="00654069">
      <w:pPr>
        <w:pStyle w:val="ListParagraph"/>
        <w:numPr>
          <w:ilvl w:val="0"/>
          <w:numId w:val="2"/>
        </w:numPr>
        <w:spacing w:after="0"/>
        <w:rPr>
          <w:sz w:val="28"/>
          <w:szCs w:val="28"/>
        </w:rPr>
      </w:pPr>
      <w:r>
        <w:rPr>
          <w:sz w:val="28"/>
          <w:szCs w:val="28"/>
        </w:rPr>
        <w:t>What barriers do we have in achieving these goals</w:t>
      </w:r>
      <w:r w:rsidR="00654069" w:rsidRPr="00020FD4">
        <w:rPr>
          <w:sz w:val="28"/>
          <w:szCs w:val="28"/>
        </w:rPr>
        <w:t>?</w:t>
      </w:r>
    </w:p>
    <w:p w:rsidR="00CD1DED" w:rsidRDefault="00CD1DED" w:rsidP="00CD1DED">
      <w:pPr>
        <w:pStyle w:val="ListParagraph"/>
        <w:numPr>
          <w:ilvl w:val="1"/>
          <w:numId w:val="2"/>
        </w:numPr>
        <w:spacing w:after="0"/>
        <w:rPr>
          <w:sz w:val="28"/>
          <w:szCs w:val="28"/>
        </w:rPr>
      </w:pPr>
      <w:r>
        <w:rPr>
          <w:sz w:val="28"/>
          <w:szCs w:val="28"/>
        </w:rPr>
        <w:t>Lack of childcare</w:t>
      </w:r>
    </w:p>
    <w:p w:rsidR="00CD1DED" w:rsidRDefault="00CD1DED" w:rsidP="00CD1DED">
      <w:pPr>
        <w:pStyle w:val="ListParagraph"/>
        <w:numPr>
          <w:ilvl w:val="1"/>
          <w:numId w:val="2"/>
        </w:numPr>
        <w:spacing w:after="0"/>
        <w:rPr>
          <w:sz w:val="28"/>
          <w:szCs w:val="28"/>
        </w:rPr>
      </w:pPr>
      <w:r>
        <w:rPr>
          <w:sz w:val="28"/>
          <w:szCs w:val="28"/>
        </w:rPr>
        <w:t>Lack of transportation</w:t>
      </w:r>
    </w:p>
    <w:p w:rsidR="00CD1DED" w:rsidRDefault="00CD1DED" w:rsidP="00CD1DED">
      <w:pPr>
        <w:pStyle w:val="ListParagraph"/>
        <w:numPr>
          <w:ilvl w:val="1"/>
          <w:numId w:val="2"/>
        </w:numPr>
        <w:spacing w:after="0"/>
        <w:rPr>
          <w:sz w:val="28"/>
          <w:szCs w:val="28"/>
        </w:rPr>
      </w:pPr>
      <w:r>
        <w:rPr>
          <w:sz w:val="28"/>
          <w:szCs w:val="28"/>
        </w:rPr>
        <w:t>Lack of financial resources (both as individuals and as organizations)</w:t>
      </w:r>
    </w:p>
    <w:p w:rsidR="00CD1DED" w:rsidRDefault="00CD1DED" w:rsidP="00CD1DED">
      <w:pPr>
        <w:pStyle w:val="ListParagraph"/>
        <w:numPr>
          <w:ilvl w:val="1"/>
          <w:numId w:val="2"/>
        </w:numPr>
        <w:spacing w:after="0"/>
        <w:rPr>
          <w:sz w:val="28"/>
          <w:szCs w:val="28"/>
        </w:rPr>
      </w:pPr>
      <w:r>
        <w:rPr>
          <w:sz w:val="28"/>
          <w:szCs w:val="28"/>
        </w:rPr>
        <w:t>Lack of knowledge of resources</w:t>
      </w:r>
    </w:p>
    <w:p w:rsidR="00CD1DED" w:rsidRDefault="00CD1DED" w:rsidP="00CD1DED">
      <w:pPr>
        <w:pStyle w:val="ListParagraph"/>
        <w:numPr>
          <w:ilvl w:val="1"/>
          <w:numId w:val="2"/>
        </w:numPr>
        <w:spacing w:after="0"/>
        <w:rPr>
          <w:sz w:val="28"/>
          <w:szCs w:val="28"/>
        </w:rPr>
      </w:pPr>
      <w:r>
        <w:rPr>
          <w:sz w:val="28"/>
          <w:szCs w:val="28"/>
        </w:rPr>
        <w:t>Lack of general resources</w:t>
      </w:r>
    </w:p>
    <w:p w:rsidR="00CD1DED" w:rsidRDefault="00CD1DED" w:rsidP="00CD1DED">
      <w:pPr>
        <w:pStyle w:val="ListParagraph"/>
        <w:numPr>
          <w:ilvl w:val="1"/>
          <w:numId w:val="2"/>
        </w:numPr>
        <w:spacing w:after="0"/>
        <w:rPr>
          <w:sz w:val="28"/>
          <w:szCs w:val="28"/>
        </w:rPr>
      </w:pPr>
      <w:r>
        <w:rPr>
          <w:sz w:val="28"/>
          <w:szCs w:val="28"/>
        </w:rPr>
        <w:t>Fear and ignorance on the part of all parties involved</w:t>
      </w:r>
    </w:p>
    <w:p w:rsidR="00CD1DED" w:rsidRDefault="00CD1DED" w:rsidP="00CD1DED">
      <w:pPr>
        <w:pStyle w:val="ListParagraph"/>
        <w:numPr>
          <w:ilvl w:val="1"/>
          <w:numId w:val="2"/>
        </w:numPr>
        <w:spacing w:after="0"/>
        <w:rPr>
          <w:sz w:val="28"/>
          <w:szCs w:val="28"/>
        </w:rPr>
      </w:pPr>
      <w:r>
        <w:rPr>
          <w:sz w:val="28"/>
          <w:szCs w:val="28"/>
        </w:rPr>
        <w:t>People feel they are too busy or have low buy-in with our goals. These goals are not prioritized</w:t>
      </w:r>
    </w:p>
    <w:p w:rsidR="00CD1DED" w:rsidRDefault="00CD1DED" w:rsidP="00CD1DED">
      <w:pPr>
        <w:pStyle w:val="ListParagraph"/>
        <w:numPr>
          <w:ilvl w:val="1"/>
          <w:numId w:val="2"/>
        </w:numPr>
        <w:spacing w:after="0"/>
        <w:rPr>
          <w:sz w:val="28"/>
          <w:szCs w:val="28"/>
        </w:rPr>
      </w:pPr>
      <w:r>
        <w:rPr>
          <w:sz w:val="28"/>
          <w:szCs w:val="28"/>
        </w:rPr>
        <w:t>We are often in competition with each other</w:t>
      </w:r>
    </w:p>
    <w:p w:rsidR="00CD1DED" w:rsidRDefault="00CD1DED" w:rsidP="00CD1DED">
      <w:pPr>
        <w:pStyle w:val="ListParagraph"/>
        <w:numPr>
          <w:ilvl w:val="1"/>
          <w:numId w:val="2"/>
        </w:numPr>
        <w:spacing w:after="0"/>
        <w:rPr>
          <w:sz w:val="28"/>
          <w:szCs w:val="28"/>
        </w:rPr>
      </w:pPr>
      <w:r>
        <w:rPr>
          <w:sz w:val="28"/>
          <w:szCs w:val="28"/>
        </w:rPr>
        <w:t>Language/culture barriers</w:t>
      </w:r>
    </w:p>
    <w:p w:rsidR="00CD1DED" w:rsidRDefault="00CD1DED" w:rsidP="00654069">
      <w:pPr>
        <w:pStyle w:val="ListParagraph"/>
        <w:numPr>
          <w:ilvl w:val="0"/>
          <w:numId w:val="2"/>
        </w:numPr>
        <w:spacing w:after="0"/>
        <w:rPr>
          <w:sz w:val="28"/>
          <w:szCs w:val="28"/>
        </w:rPr>
      </w:pPr>
      <w:r>
        <w:rPr>
          <w:sz w:val="28"/>
          <w:szCs w:val="28"/>
        </w:rPr>
        <w:t>Prioritized barriers:</w:t>
      </w:r>
    </w:p>
    <w:p w:rsidR="00CD1DED" w:rsidRDefault="00CD1DED" w:rsidP="00CD1DED">
      <w:pPr>
        <w:pStyle w:val="ListParagraph"/>
        <w:numPr>
          <w:ilvl w:val="1"/>
          <w:numId w:val="2"/>
        </w:numPr>
        <w:spacing w:after="0"/>
        <w:rPr>
          <w:sz w:val="28"/>
          <w:szCs w:val="28"/>
        </w:rPr>
      </w:pPr>
      <w:r>
        <w:rPr>
          <w:sz w:val="28"/>
          <w:szCs w:val="28"/>
        </w:rPr>
        <w:t>Many of our families are focused on survival</w:t>
      </w:r>
    </w:p>
    <w:p w:rsidR="00F76656" w:rsidRDefault="00F76656" w:rsidP="00CD1DED">
      <w:pPr>
        <w:pStyle w:val="ListParagraph"/>
        <w:numPr>
          <w:ilvl w:val="1"/>
          <w:numId w:val="2"/>
        </w:numPr>
        <w:spacing w:after="0"/>
        <w:rPr>
          <w:sz w:val="28"/>
          <w:szCs w:val="28"/>
        </w:rPr>
      </w:pPr>
      <w:r>
        <w:rPr>
          <w:sz w:val="28"/>
          <w:szCs w:val="28"/>
        </w:rPr>
        <w:t>Many of our families have English Language barriers which hinders their ability to address their survival needs.</w:t>
      </w:r>
    </w:p>
    <w:p w:rsidR="00F76656" w:rsidRDefault="00F76656" w:rsidP="00CD1DED">
      <w:pPr>
        <w:pStyle w:val="ListParagraph"/>
        <w:numPr>
          <w:ilvl w:val="1"/>
          <w:numId w:val="2"/>
        </w:numPr>
        <w:spacing w:after="0"/>
        <w:rPr>
          <w:sz w:val="28"/>
          <w:szCs w:val="28"/>
        </w:rPr>
      </w:pPr>
      <w:r>
        <w:rPr>
          <w:sz w:val="28"/>
          <w:szCs w:val="28"/>
        </w:rPr>
        <w:t>Our families are not as engaged with services as they could be which hinders their ability to address their EL needs</w:t>
      </w:r>
    </w:p>
    <w:p w:rsidR="00F76656" w:rsidRDefault="00F76656" w:rsidP="00CD1DED">
      <w:pPr>
        <w:pStyle w:val="ListParagraph"/>
        <w:numPr>
          <w:ilvl w:val="1"/>
          <w:numId w:val="2"/>
        </w:numPr>
        <w:spacing w:after="0"/>
        <w:rPr>
          <w:sz w:val="28"/>
          <w:szCs w:val="28"/>
        </w:rPr>
      </w:pPr>
      <w:r>
        <w:rPr>
          <w:sz w:val="28"/>
          <w:szCs w:val="28"/>
        </w:rPr>
        <w:t>Our families are not as engaged because of fear—we are all afraid because it is all so different and intimidating</w:t>
      </w:r>
    </w:p>
    <w:p w:rsidR="00F76656" w:rsidRDefault="00F76656" w:rsidP="00F76656">
      <w:pPr>
        <w:pStyle w:val="ListParagraph"/>
        <w:numPr>
          <w:ilvl w:val="0"/>
          <w:numId w:val="2"/>
        </w:numPr>
        <w:spacing w:after="0"/>
        <w:rPr>
          <w:sz w:val="28"/>
          <w:szCs w:val="28"/>
        </w:rPr>
      </w:pPr>
      <w:r>
        <w:rPr>
          <w:sz w:val="28"/>
          <w:szCs w:val="28"/>
        </w:rPr>
        <w:t>Solutions:</w:t>
      </w:r>
    </w:p>
    <w:p w:rsidR="00F76656" w:rsidRDefault="00F76656" w:rsidP="00F76656">
      <w:pPr>
        <w:pStyle w:val="ListParagraph"/>
        <w:numPr>
          <w:ilvl w:val="1"/>
          <w:numId w:val="2"/>
        </w:numPr>
        <w:spacing w:after="0"/>
        <w:rPr>
          <w:sz w:val="28"/>
          <w:szCs w:val="28"/>
        </w:rPr>
      </w:pPr>
      <w:r>
        <w:rPr>
          <w:sz w:val="28"/>
          <w:szCs w:val="28"/>
        </w:rPr>
        <w:lastRenderedPageBreak/>
        <w:t>“Marketing”—put a “spot light” on our community</w:t>
      </w:r>
    </w:p>
    <w:p w:rsidR="00F76656" w:rsidRDefault="00F76656" w:rsidP="00F76656">
      <w:pPr>
        <w:pStyle w:val="ListParagraph"/>
        <w:numPr>
          <w:ilvl w:val="2"/>
          <w:numId w:val="2"/>
        </w:numPr>
        <w:spacing w:after="0"/>
        <w:rPr>
          <w:sz w:val="28"/>
          <w:szCs w:val="28"/>
        </w:rPr>
      </w:pPr>
      <w:r>
        <w:rPr>
          <w:sz w:val="28"/>
          <w:szCs w:val="28"/>
        </w:rPr>
        <w:t>This will increase awareness</w:t>
      </w:r>
      <w:r w:rsidR="00BD1F66">
        <w:rPr>
          <w:sz w:val="28"/>
          <w:szCs w:val="28"/>
        </w:rPr>
        <w:t xml:space="preserve"> of our community strengths and needs</w:t>
      </w:r>
    </w:p>
    <w:p w:rsidR="00BD1F66" w:rsidRDefault="00BD1F66" w:rsidP="00F76656">
      <w:pPr>
        <w:pStyle w:val="ListParagraph"/>
        <w:numPr>
          <w:ilvl w:val="2"/>
          <w:numId w:val="2"/>
        </w:numPr>
        <w:spacing w:after="0"/>
        <w:rPr>
          <w:sz w:val="28"/>
          <w:szCs w:val="28"/>
        </w:rPr>
      </w:pPr>
      <w:r>
        <w:rPr>
          <w:sz w:val="28"/>
          <w:szCs w:val="28"/>
        </w:rPr>
        <w:t>May help our families feel more accepted and welcomed—let them know we prize their cultures</w:t>
      </w:r>
    </w:p>
    <w:p w:rsidR="00BD1F66" w:rsidRDefault="00BD1F66" w:rsidP="00BD1F66">
      <w:pPr>
        <w:pStyle w:val="ListParagraph"/>
        <w:numPr>
          <w:ilvl w:val="2"/>
          <w:numId w:val="2"/>
        </w:numPr>
        <w:spacing w:after="0"/>
        <w:rPr>
          <w:sz w:val="28"/>
          <w:szCs w:val="28"/>
        </w:rPr>
      </w:pPr>
      <w:r>
        <w:rPr>
          <w:sz w:val="28"/>
          <w:szCs w:val="28"/>
        </w:rPr>
        <w:t>NPT/NPR, other channels/stations</w:t>
      </w:r>
    </w:p>
    <w:p w:rsidR="00BD1F66" w:rsidRDefault="00BD1F66" w:rsidP="00BD1F66">
      <w:pPr>
        <w:pStyle w:val="ListParagraph"/>
        <w:numPr>
          <w:ilvl w:val="1"/>
          <w:numId w:val="2"/>
        </w:numPr>
        <w:spacing w:after="0"/>
        <w:rPr>
          <w:sz w:val="28"/>
          <w:szCs w:val="28"/>
        </w:rPr>
      </w:pPr>
      <w:r>
        <w:rPr>
          <w:sz w:val="28"/>
          <w:szCs w:val="28"/>
        </w:rPr>
        <w:t>Work with the children to get families engaged</w:t>
      </w:r>
    </w:p>
    <w:p w:rsidR="00BD1F66" w:rsidRDefault="00BD1F66" w:rsidP="00BD1F66">
      <w:pPr>
        <w:pStyle w:val="ListParagraph"/>
        <w:numPr>
          <w:ilvl w:val="1"/>
          <w:numId w:val="2"/>
        </w:numPr>
        <w:spacing w:after="0"/>
        <w:rPr>
          <w:sz w:val="28"/>
          <w:szCs w:val="28"/>
        </w:rPr>
      </w:pPr>
      <w:r>
        <w:rPr>
          <w:sz w:val="28"/>
          <w:szCs w:val="28"/>
        </w:rPr>
        <w:t>Work with the children because they are the ones who will eventually run the community</w:t>
      </w:r>
    </w:p>
    <w:p w:rsidR="00BD1F66" w:rsidRDefault="00BD1F66" w:rsidP="00BD1F66">
      <w:pPr>
        <w:pStyle w:val="ListParagraph"/>
        <w:numPr>
          <w:ilvl w:val="0"/>
          <w:numId w:val="2"/>
        </w:numPr>
        <w:spacing w:after="0"/>
        <w:rPr>
          <w:sz w:val="28"/>
          <w:szCs w:val="28"/>
        </w:rPr>
      </w:pPr>
      <w:r>
        <w:rPr>
          <w:sz w:val="28"/>
          <w:szCs w:val="28"/>
        </w:rPr>
        <w:t>Practical “</w:t>
      </w:r>
      <w:proofErr w:type="spellStart"/>
      <w:r>
        <w:rPr>
          <w:sz w:val="28"/>
          <w:szCs w:val="28"/>
        </w:rPr>
        <w:t>Hows</w:t>
      </w:r>
      <w:proofErr w:type="spellEnd"/>
      <w:r>
        <w:rPr>
          <w:sz w:val="28"/>
          <w:szCs w:val="28"/>
        </w:rPr>
        <w:t>”—what are we doing and what can we do more of?</w:t>
      </w:r>
    </w:p>
    <w:p w:rsidR="00BD1F66" w:rsidRDefault="00BD1F66" w:rsidP="00BD1F66">
      <w:pPr>
        <w:pStyle w:val="ListParagraph"/>
        <w:numPr>
          <w:ilvl w:val="1"/>
          <w:numId w:val="2"/>
        </w:numPr>
        <w:spacing w:after="0"/>
        <w:rPr>
          <w:sz w:val="28"/>
          <w:szCs w:val="28"/>
        </w:rPr>
      </w:pPr>
      <w:r>
        <w:rPr>
          <w:sz w:val="28"/>
          <w:szCs w:val="28"/>
        </w:rPr>
        <w:t>Get more mentors and tutors</w:t>
      </w:r>
      <w:r w:rsidR="00E25C65">
        <w:rPr>
          <w:sz w:val="28"/>
          <w:szCs w:val="28"/>
        </w:rPr>
        <w:t xml:space="preserve"> by talking up the program</w:t>
      </w:r>
    </w:p>
    <w:p w:rsidR="00E25C65" w:rsidRDefault="00BD1F66" w:rsidP="00E25C65">
      <w:pPr>
        <w:pStyle w:val="ListParagraph"/>
        <w:numPr>
          <w:ilvl w:val="1"/>
          <w:numId w:val="2"/>
        </w:numPr>
        <w:spacing w:after="0"/>
        <w:rPr>
          <w:sz w:val="28"/>
          <w:szCs w:val="28"/>
        </w:rPr>
      </w:pPr>
      <w:r>
        <w:rPr>
          <w:sz w:val="28"/>
          <w:szCs w:val="28"/>
        </w:rPr>
        <w:t>Provide food and clothes</w:t>
      </w:r>
      <w:r w:rsidR="00E25C65">
        <w:rPr>
          <w:sz w:val="28"/>
          <w:szCs w:val="28"/>
        </w:rPr>
        <w:t>-</w:t>
      </w:r>
      <w:r w:rsidR="00E25C65" w:rsidRPr="00E25C65">
        <w:rPr>
          <w:sz w:val="28"/>
          <w:szCs w:val="28"/>
        </w:rPr>
        <w:t xml:space="preserve"> </w:t>
      </w:r>
    </w:p>
    <w:p w:rsidR="00E25C65" w:rsidRDefault="00E25C65" w:rsidP="00E25C65">
      <w:pPr>
        <w:pStyle w:val="ListParagraph"/>
        <w:numPr>
          <w:ilvl w:val="2"/>
          <w:numId w:val="2"/>
        </w:numPr>
        <w:spacing w:after="0"/>
        <w:rPr>
          <w:sz w:val="28"/>
          <w:szCs w:val="28"/>
        </w:rPr>
      </w:pPr>
      <w:r>
        <w:rPr>
          <w:sz w:val="28"/>
          <w:szCs w:val="28"/>
        </w:rPr>
        <w:t xml:space="preserve">South End United Methodist Church (and other UMC’s) </w:t>
      </w:r>
      <w:proofErr w:type="gramStart"/>
      <w:r>
        <w:rPr>
          <w:sz w:val="28"/>
          <w:szCs w:val="28"/>
        </w:rPr>
        <w:t>are</w:t>
      </w:r>
      <w:proofErr w:type="gramEnd"/>
      <w:r>
        <w:rPr>
          <w:sz w:val="28"/>
          <w:szCs w:val="28"/>
        </w:rPr>
        <w:t xml:space="preserve"> providing food over the summer for families here and at Binkley.</w:t>
      </w:r>
    </w:p>
    <w:p w:rsidR="00BD1F66" w:rsidRDefault="00E25C65" w:rsidP="00E25C65">
      <w:pPr>
        <w:pStyle w:val="ListParagraph"/>
        <w:numPr>
          <w:ilvl w:val="2"/>
          <w:numId w:val="2"/>
        </w:numPr>
        <w:spacing w:after="0"/>
        <w:rPr>
          <w:sz w:val="28"/>
          <w:szCs w:val="28"/>
        </w:rPr>
      </w:pPr>
      <w:r>
        <w:rPr>
          <w:sz w:val="28"/>
          <w:szCs w:val="28"/>
        </w:rPr>
        <w:t xml:space="preserve">You can donate clothes to </w:t>
      </w:r>
      <w:proofErr w:type="spellStart"/>
      <w:r>
        <w:rPr>
          <w:sz w:val="28"/>
          <w:szCs w:val="28"/>
        </w:rPr>
        <w:t>ThriftSmart</w:t>
      </w:r>
      <w:proofErr w:type="spellEnd"/>
      <w:r>
        <w:rPr>
          <w:sz w:val="28"/>
          <w:szCs w:val="28"/>
        </w:rPr>
        <w:t xml:space="preserve"> or to the FRC. Clothes donated to the FRC are given away as parents come asking for them.</w:t>
      </w:r>
    </w:p>
    <w:p w:rsidR="00BD1F66" w:rsidRDefault="00BD1F66" w:rsidP="00BD1F66">
      <w:pPr>
        <w:pStyle w:val="ListParagraph"/>
        <w:numPr>
          <w:ilvl w:val="1"/>
          <w:numId w:val="2"/>
        </w:numPr>
        <w:spacing w:after="0"/>
        <w:rPr>
          <w:sz w:val="28"/>
          <w:szCs w:val="28"/>
        </w:rPr>
      </w:pPr>
      <w:r>
        <w:rPr>
          <w:sz w:val="28"/>
          <w:szCs w:val="28"/>
        </w:rPr>
        <w:t>E</w:t>
      </w:r>
      <w:r w:rsidR="00E25C65">
        <w:rPr>
          <w:sz w:val="28"/>
          <w:szCs w:val="28"/>
        </w:rPr>
        <w:t>S</w:t>
      </w:r>
      <w:r>
        <w:rPr>
          <w:sz w:val="28"/>
          <w:szCs w:val="28"/>
        </w:rPr>
        <w:t>L Classes</w:t>
      </w:r>
      <w:r w:rsidR="00E25C65">
        <w:rPr>
          <w:sz w:val="28"/>
          <w:szCs w:val="28"/>
        </w:rPr>
        <w:t xml:space="preserve">—are already offered at </w:t>
      </w:r>
      <w:proofErr w:type="spellStart"/>
      <w:r w:rsidR="00E25C65">
        <w:rPr>
          <w:sz w:val="28"/>
          <w:szCs w:val="28"/>
        </w:rPr>
        <w:t>ThriftSmart</w:t>
      </w:r>
      <w:proofErr w:type="spellEnd"/>
      <w:r w:rsidR="00E25C65">
        <w:rPr>
          <w:sz w:val="28"/>
          <w:szCs w:val="28"/>
        </w:rPr>
        <w:t>, the FRC, NICE, and many other places.</w:t>
      </w:r>
    </w:p>
    <w:p w:rsidR="00BD1F66" w:rsidRDefault="00BD1F66" w:rsidP="00BD1F66">
      <w:pPr>
        <w:pStyle w:val="ListParagraph"/>
        <w:numPr>
          <w:ilvl w:val="1"/>
          <w:numId w:val="2"/>
        </w:numPr>
        <w:spacing w:after="0"/>
        <w:rPr>
          <w:sz w:val="28"/>
          <w:szCs w:val="28"/>
        </w:rPr>
      </w:pPr>
      <w:r>
        <w:rPr>
          <w:sz w:val="28"/>
          <w:szCs w:val="28"/>
        </w:rPr>
        <w:t>Cultural Awareness—Coffee and Culture Events</w:t>
      </w:r>
    </w:p>
    <w:p w:rsidR="00BD1F66" w:rsidRDefault="00BD1F66" w:rsidP="00BD1F66">
      <w:pPr>
        <w:pStyle w:val="ListParagraph"/>
        <w:numPr>
          <w:ilvl w:val="1"/>
          <w:numId w:val="2"/>
        </w:numPr>
        <w:spacing w:after="0"/>
        <w:rPr>
          <w:sz w:val="28"/>
          <w:szCs w:val="28"/>
        </w:rPr>
      </w:pPr>
      <w:r>
        <w:rPr>
          <w:sz w:val="28"/>
          <w:szCs w:val="28"/>
        </w:rPr>
        <w:t>YMCA is already working with Kurdish/Latino/Black/</w:t>
      </w:r>
      <w:proofErr w:type="spellStart"/>
      <w:r>
        <w:rPr>
          <w:sz w:val="28"/>
          <w:szCs w:val="28"/>
        </w:rPr>
        <w:t>Etc</w:t>
      </w:r>
      <w:proofErr w:type="spellEnd"/>
      <w:r>
        <w:rPr>
          <w:sz w:val="28"/>
          <w:szCs w:val="28"/>
        </w:rPr>
        <w:t xml:space="preserve"> Achievers</w:t>
      </w:r>
    </w:p>
    <w:p w:rsidR="00BD1F66" w:rsidRDefault="00BD1F66" w:rsidP="00BD1F66">
      <w:pPr>
        <w:pStyle w:val="ListParagraph"/>
        <w:numPr>
          <w:ilvl w:val="1"/>
          <w:numId w:val="2"/>
        </w:numPr>
        <w:spacing w:after="0"/>
        <w:rPr>
          <w:sz w:val="28"/>
          <w:szCs w:val="28"/>
        </w:rPr>
      </w:pPr>
      <w:r>
        <w:rPr>
          <w:sz w:val="28"/>
          <w:szCs w:val="28"/>
        </w:rPr>
        <w:t xml:space="preserve">Kyle and </w:t>
      </w:r>
      <w:proofErr w:type="spellStart"/>
      <w:r>
        <w:rPr>
          <w:sz w:val="28"/>
          <w:szCs w:val="28"/>
        </w:rPr>
        <w:t>ThriftSmart</w:t>
      </w:r>
      <w:proofErr w:type="spellEnd"/>
      <w:r>
        <w:rPr>
          <w:sz w:val="28"/>
          <w:szCs w:val="28"/>
        </w:rPr>
        <w:t xml:space="preserve"> are piloting the Nashville Neighbor Project which is a system that connects specific needs with churches</w:t>
      </w:r>
    </w:p>
    <w:p w:rsidR="00BD1F66" w:rsidRDefault="00BD1F66" w:rsidP="00BD1F66">
      <w:pPr>
        <w:pStyle w:val="ListParagraph"/>
        <w:numPr>
          <w:ilvl w:val="1"/>
          <w:numId w:val="2"/>
        </w:numPr>
        <w:spacing w:after="0"/>
        <w:rPr>
          <w:sz w:val="28"/>
          <w:szCs w:val="28"/>
        </w:rPr>
      </w:pPr>
      <w:r>
        <w:rPr>
          <w:sz w:val="28"/>
          <w:szCs w:val="28"/>
        </w:rPr>
        <w:t>Pam will connect Kyle with MDHA</w:t>
      </w:r>
    </w:p>
    <w:p w:rsidR="00C12133" w:rsidRDefault="00C12133" w:rsidP="00BD1F66">
      <w:pPr>
        <w:pStyle w:val="ListParagraph"/>
        <w:numPr>
          <w:ilvl w:val="1"/>
          <w:numId w:val="2"/>
        </w:numPr>
        <w:spacing w:after="0"/>
        <w:rPr>
          <w:sz w:val="28"/>
          <w:szCs w:val="28"/>
        </w:rPr>
      </w:pPr>
      <w:r>
        <w:rPr>
          <w:sz w:val="28"/>
          <w:szCs w:val="28"/>
        </w:rPr>
        <w:t>Luisa Hough is providing parent support groups with the FRC</w:t>
      </w:r>
    </w:p>
    <w:p w:rsidR="00C12133" w:rsidRDefault="00C12133" w:rsidP="00BD1F66">
      <w:pPr>
        <w:pStyle w:val="ListParagraph"/>
        <w:numPr>
          <w:ilvl w:val="1"/>
          <w:numId w:val="2"/>
        </w:numPr>
        <w:spacing w:after="0"/>
        <w:rPr>
          <w:sz w:val="28"/>
          <w:szCs w:val="28"/>
        </w:rPr>
      </w:pPr>
      <w:r>
        <w:rPr>
          <w:sz w:val="28"/>
          <w:szCs w:val="28"/>
        </w:rPr>
        <w:t>We will have a free counselor over the summer through Luisa Hough</w:t>
      </w:r>
    </w:p>
    <w:p w:rsidR="00C12133" w:rsidRDefault="00C12133" w:rsidP="00BD1F66">
      <w:pPr>
        <w:pStyle w:val="ListParagraph"/>
        <w:numPr>
          <w:ilvl w:val="1"/>
          <w:numId w:val="2"/>
        </w:numPr>
        <w:spacing w:after="0"/>
        <w:rPr>
          <w:sz w:val="28"/>
          <w:szCs w:val="28"/>
        </w:rPr>
      </w:pPr>
      <w:r>
        <w:rPr>
          <w:sz w:val="28"/>
          <w:szCs w:val="28"/>
        </w:rPr>
        <w:t xml:space="preserve">John </w:t>
      </w:r>
      <w:proofErr w:type="spellStart"/>
      <w:r>
        <w:rPr>
          <w:sz w:val="28"/>
          <w:szCs w:val="28"/>
        </w:rPr>
        <w:t>Stayskal</w:t>
      </w:r>
      <w:proofErr w:type="spellEnd"/>
      <w:r>
        <w:rPr>
          <w:sz w:val="28"/>
          <w:szCs w:val="28"/>
        </w:rPr>
        <w:t>, Lipscomb, and the FRC are working to start a community based soccer league to reach out to the children and (hopefully) engage the parents</w:t>
      </w:r>
    </w:p>
    <w:p w:rsidR="00C12133" w:rsidRDefault="00C12133" w:rsidP="00C12133">
      <w:pPr>
        <w:pStyle w:val="ListParagraph"/>
        <w:numPr>
          <w:ilvl w:val="2"/>
          <w:numId w:val="2"/>
        </w:numPr>
        <w:spacing w:after="0"/>
        <w:rPr>
          <w:sz w:val="28"/>
          <w:szCs w:val="28"/>
        </w:rPr>
      </w:pPr>
      <w:r>
        <w:rPr>
          <w:sz w:val="28"/>
          <w:szCs w:val="28"/>
        </w:rPr>
        <w:t>Idea: provide food and have the counselor at the games/practices to engage the parents in an informal and social setting</w:t>
      </w:r>
    </w:p>
    <w:p w:rsidR="00C12133" w:rsidRDefault="00C12133" w:rsidP="00C12133">
      <w:pPr>
        <w:pStyle w:val="ListParagraph"/>
        <w:numPr>
          <w:ilvl w:val="1"/>
          <w:numId w:val="2"/>
        </w:numPr>
        <w:spacing w:after="0"/>
        <w:rPr>
          <w:sz w:val="28"/>
          <w:szCs w:val="28"/>
        </w:rPr>
      </w:pPr>
      <w:r>
        <w:rPr>
          <w:sz w:val="28"/>
          <w:szCs w:val="28"/>
        </w:rPr>
        <w:lastRenderedPageBreak/>
        <w:t>Sarah will go to the homes with the translators next year</w:t>
      </w:r>
    </w:p>
    <w:p w:rsidR="00C12133" w:rsidRDefault="00C12133" w:rsidP="00C12133">
      <w:pPr>
        <w:pStyle w:val="ListParagraph"/>
        <w:numPr>
          <w:ilvl w:val="1"/>
          <w:numId w:val="2"/>
        </w:numPr>
        <w:spacing w:after="0"/>
        <w:rPr>
          <w:sz w:val="28"/>
          <w:szCs w:val="28"/>
        </w:rPr>
      </w:pPr>
      <w:r>
        <w:rPr>
          <w:sz w:val="28"/>
          <w:szCs w:val="28"/>
        </w:rPr>
        <w:t>Anne Marie has found us a washer and dryer; Becky and Sarah will consult Dr. McMahan about where to put it; Ron will help Anne Marie transport it.</w:t>
      </w:r>
    </w:p>
    <w:p w:rsidR="00C12133" w:rsidRDefault="00C12133" w:rsidP="00C12133">
      <w:pPr>
        <w:pStyle w:val="ListParagraph"/>
        <w:numPr>
          <w:ilvl w:val="1"/>
          <w:numId w:val="2"/>
        </w:numPr>
        <w:spacing w:after="0"/>
        <w:rPr>
          <w:sz w:val="28"/>
          <w:szCs w:val="28"/>
        </w:rPr>
      </w:pPr>
      <w:r>
        <w:rPr>
          <w:sz w:val="28"/>
          <w:szCs w:val="28"/>
        </w:rPr>
        <w:t xml:space="preserve">We will all go back to our own groups, friends, family, co-workers, etc. and spread the word of this work. Invite others to the meetings. </w:t>
      </w:r>
    </w:p>
    <w:p w:rsidR="00C12133" w:rsidRDefault="00C12133" w:rsidP="00E25C65">
      <w:pPr>
        <w:pStyle w:val="ListParagraph"/>
        <w:numPr>
          <w:ilvl w:val="2"/>
          <w:numId w:val="2"/>
        </w:numPr>
        <w:spacing w:after="0"/>
        <w:rPr>
          <w:sz w:val="28"/>
          <w:szCs w:val="28"/>
        </w:rPr>
      </w:pPr>
      <w:r>
        <w:rPr>
          <w:sz w:val="28"/>
          <w:szCs w:val="28"/>
        </w:rPr>
        <w:t>Sarah can come and present for any group</w:t>
      </w:r>
    </w:p>
    <w:p w:rsidR="00C12133" w:rsidRDefault="00C12133" w:rsidP="00C12133">
      <w:pPr>
        <w:pStyle w:val="ListParagraph"/>
        <w:numPr>
          <w:ilvl w:val="1"/>
          <w:numId w:val="2"/>
        </w:numPr>
        <w:spacing w:after="0"/>
        <w:rPr>
          <w:sz w:val="28"/>
          <w:szCs w:val="28"/>
        </w:rPr>
      </w:pPr>
      <w:r>
        <w:rPr>
          <w:sz w:val="28"/>
          <w:szCs w:val="28"/>
        </w:rPr>
        <w:t>Email Sarah with other ideas, needs, and resources. She will communicate those to Kyle.</w:t>
      </w:r>
    </w:p>
    <w:p w:rsidR="00C12133" w:rsidRDefault="00C12133" w:rsidP="00C12133">
      <w:pPr>
        <w:pStyle w:val="ListParagraph"/>
        <w:numPr>
          <w:ilvl w:val="1"/>
          <w:numId w:val="2"/>
        </w:numPr>
        <w:spacing w:after="0"/>
        <w:rPr>
          <w:sz w:val="28"/>
          <w:szCs w:val="28"/>
        </w:rPr>
      </w:pPr>
      <w:r>
        <w:rPr>
          <w:sz w:val="28"/>
          <w:szCs w:val="28"/>
        </w:rPr>
        <w:t>Sarah and Kyle (and others) will compile known resources—Sarah in a translated handout for parents and Kyle for the NNP system</w:t>
      </w:r>
    </w:p>
    <w:p w:rsidR="00654069" w:rsidRDefault="00654069" w:rsidP="00654069">
      <w:pPr>
        <w:pStyle w:val="ListParagraph"/>
        <w:numPr>
          <w:ilvl w:val="0"/>
          <w:numId w:val="2"/>
        </w:numPr>
        <w:spacing w:after="0"/>
        <w:rPr>
          <w:sz w:val="28"/>
          <w:szCs w:val="28"/>
        </w:rPr>
      </w:pPr>
      <w:r w:rsidRPr="00020FD4">
        <w:rPr>
          <w:sz w:val="28"/>
          <w:szCs w:val="28"/>
        </w:rPr>
        <w:t>What data would be most helpful in our planning?</w:t>
      </w:r>
      <w:r w:rsidR="00C12133">
        <w:rPr>
          <w:sz w:val="28"/>
          <w:szCs w:val="28"/>
        </w:rPr>
        <w:tab/>
      </w:r>
    </w:p>
    <w:p w:rsidR="00C12133" w:rsidRDefault="00C12133" w:rsidP="00C12133">
      <w:pPr>
        <w:pStyle w:val="ListParagraph"/>
        <w:numPr>
          <w:ilvl w:val="1"/>
          <w:numId w:val="2"/>
        </w:numPr>
        <w:spacing w:after="0"/>
        <w:rPr>
          <w:sz w:val="28"/>
          <w:szCs w:val="28"/>
        </w:rPr>
      </w:pPr>
      <w:r>
        <w:rPr>
          <w:sz w:val="28"/>
          <w:szCs w:val="28"/>
        </w:rPr>
        <w:t>The school’s School Improvement Plan (SIP)</w:t>
      </w:r>
    </w:p>
    <w:p w:rsidR="00C12133" w:rsidRDefault="00C12133" w:rsidP="00C12133">
      <w:pPr>
        <w:pStyle w:val="ListParagraph"/>
        <w:numPr>
          <w:ilvl w:val="1"/>
          <w:numId w:val="2"/>
        </w:numPr>
        <w:spacing w:after="0"/>
        <w:rPr>
          <w:sz w:val="28"/>
          <w:szCs w:val="28"/>
        </w:rPr>
      </w:pPr>
      <w:r>
        <w:rPr>
          <w:sz w:val="28"/>
          <w:szCs w:val="28"/>
        </w:rPr>
        <w:t>Data from Mayoral Plan; What are the mayor’s goals</w:t>
      </w:r>
    </w:p>
    <w:p w:rsidR="00C12133" w:rsidRDefault="00C12133" w:rsidP="00C12133">
      <w:pPr>
        <w:pStyle w:val="ListParagraph"/>
        <w:numPr>
          <w:ilvl w:val="1"/>
          <w:numId w:val="2"/>
        </w:numPr>
        <w:spacing w:after="0"/>
        <w:rPr>
          <w:sz w:val="28"/>
          <w:szCs w:val="28"/>
        </w:rPr>
      </w:pPr>
      <w:r>
        <w:rPr>
          <w:sz w:val="28"/>
          <w:szCs w:val="28"/>
        </w:rPr>
        <w:t>Demographic Breakup of the School</w:t>
      </w:r>
    </w:p>
    <w:p w:rsidR="00C12133" w:rsidRDefault="00C12133" w:rsidP="00C12133">
      <w:pPr>
        <w:pStyle w:val="ListParagraph"/>
        <w:numPr>
          <w:ilvl w:val="1"/>
          <w:numId w:val="2"/>
        </w:numPr>
        <w:spacing w:after="0"/>
        <w:rPr>
          <w:sz w:val="28"/>
          <w:szCs w:val="28"/>
        </w:rPr>
      </w:pPr>
      <w:r>
        <w:rPr>
          <w:sz w:val="28"/>
          <w:szCs w:val="28"/>
        </w:rPr>
        <w:t>Community Needs Evaluation</w:t>
      </w:r>
    </w:p>
    <w:p w:rsidR="00C12133" w:rsidRPr="00020FD4" w:rsidRDefault="00C12133" w:rsidP="00C12133">
      <w:pPr>
        <w:pStyle w:val="ListParagraph"/>
        <w:numPr>
          <w:ilvl w:val="1"/>
          <w:numId w:val="2"/>
        </w:numPr>
        <w:spacing w:after="0"/>
        <w:rPr>
          <w:sz w:val="28"/>
          <w:szCs w:val="28"/>
        </w:rPr>
      </w:pPr>
      <w:r>
        <w:rPr>
          <w:sz w:val="28"/>
          <w:szCs w:val="28"/>
        </w:rPr>
        <w:t>Names of current community partners so that we can patronize them.</w:t>
      </w:r>
    </w:p>
    <w:p w:rsidR="003F0768" w:rsidRDefault="00A37110" w:rsidP="00654069">
      <w:pPr>
        <w:spacing w:after="0"/>
        <w:rPr>
          <w:sz w:val="28"/>
          <w:szCs w:val="28"/>
        </w:rPr>
      </w:pPr>
      <w:r>
        <w:rPr>
          <w:b/>
          <w:sz w:val="28"/>
          <w:szCs w:val="28"/>
        </w:rPr>
        <w:t>10:20-10:30</w:t>
      </w:r>
      <w:bookmarkStart w:id="0" w:name="_GoBack"/>
      <w:bookmarkEnd w:id="0"/>
      <w:r w:rsidR="00654069" w:rsidRPr="00020FD4">
        <w:rPr>
          <w:sz w:val="28"/>
          <w:szCs w:val="28"/>
        </w:rPr>
        <w:t>- Review of needs and responsibilities for summer; Next meeting: August 22</w:t>
      </w:r>
      <w:r w:rsidR="00654069" w:rsidRPr="00020FD4">
        <w:rPr>
          <w:sz w:val="28"/>
          <w:szCs w:val="28"/>
          <w:vertAlign w:val="superscript"/>
        </w:rPr>
        <w:t>nd</w:t>
      </w:r>
      <w:r w:rsidR="00654069" w:rsidRPr="00020FD4">
        <w:rPr>
          <w:sz w:val="28"/>
          <w:szCs w:val="28"/>
        </w:rPr>
        <w:t>, 9am. Do we need a new location? Does anyone have a bigger space?</w:t>
      </w:r>
    </w:p>
    <w:p w:rsidR="00C12133" w:rsidRDefault="00C12133" w:rsidP="00C12133">
      <w:pPr>
        <w:pStyle w:val="ListParagraph"/>
        <w:numPr>
          <w:ilvl w:val="0"/>
          <w:numId w:val="5"/>
        </w:numPr>
        <w:spacing w:after="0"/>
        <w:rPr>
          <w:sz w:val="28"/>
          <w:szCs w:val="28"/>
        </w:rPr>
      </w:pPr>
      <w:r>
        <w:rPr>
          <w:sz w:val="28"/>
          <w:szCs w:val="28"/>
        </w:rPr>
        <w:t>The FRC is closed over the summer, so the next meeting will be in August. We can decide how often to meet at that point. United Way requires at least once per quarter.</w:t>
      </w:r>
    </w:p>
    <w:p w:rsidR="00C12133" w:rsidRDefault="00C12133" w:rsidP="00C12133">
      <w:pPr>
        <w:pStyle w:val="ListParagraph"/>
        <w:numPr>
          <w:ilvl w:val="0"/>
          <w:numId w:val="5"/>
        </w:numPr>
        <w:spacing w:after="0"/>
        <w:rPr>
          <w:sz w:val="28"/>
          <w:szCs w:val="28"/>
        </w:rPr>
      </w:pPr>
      <w:r>
        <w:rPr>
          <w:sz w:val="28"/>
          <w:szCs w:val="28"/>
        </w:rPr>
        <w:t>Multiple spaces have been offered for the next meeting if needed. Please be sure to RSVP so we can know if we need a bigger space.</w:t>
      </w:r>
    </w:p>
    <w:p w:rsidR="00C12133" w:rsidRDefault="00C12133" w:rsidP="00C12133">
      <w:pPr>
        <w:pStyle w:val="ListParagraph"/>
        <w:numPr>
          <w:ilvl w:val="0"/>
          <w:numId w:val="5"/>
        </w:numPr>
        <w:spacing w:after="0"/>
        <w:rPr>
          <w:sz w:val="28"/>
          <w:szCs w:val="28"/>
        </w:rPr>
      </w:pPr>
      <w:r>
        <w:rPr>
          <w:sz w:val="28"/>
          <w:szCs w:val="28"/>
        </w:rPr>
        <w:t>Don’t forget to TALK US UP!!! We are our own best asset</w:t>
      </w:r>
    </w:p>
    <w:p w:rsidR="00C12133" w:rsidRDefault="00C12133" w:rsidP="00C12133">
      <w:pPr>
        <w:pStyle w:val="ListParagraph"/>
        <w:numPr>
          <w:ilvl w:val="0"/>
          <w:numId w:val="5"/>
        </w:numPr>
        <w:spacing w:after="0"/>
        <w:rPr>
          <w:sz w:val="28"/>
          <w:szCs w:val="28"/>
        </w:rPr>
      </w:pPr>
      <w:r>
        <w:rPr>
          <w:sz w:val="28"/>
          <w:szCs w:val="28"/>
        </w:rPr>
        <w:t>If you can help with the Newcomers Birthday Party, that will be May 23</w:t>
      </w:r>
      <w:r w:rsidRPr="00C12133">
        <w:rPr>
          <w:sz w:val="28"/>
          <w:szCs w:val="28"/>
          <w:vertAlign w:val="superscript"/>
        </w:rPr>
        <w:t>rd</w:t>
      </w:r>
      <w:r>
        <w:rPr>
          <w:sz w:val="28"/>
          <w:szCs w:val="28"/>
        </w:rPr>
        <w:t>.</w:t>
      </w:r>
    </w:p>
    <w:p w:rsidR="00C12133" w:rsidRPr="00C12133" w:rsidRDefault="00C12133" w:rsidP="00C12133">
      <w:pPr>
        <w:pStyle w:val="ListParagraph"/>
        <w:numPr>
          <w:ilvl w:val="0"/>
          <w:numId w:val="5"/>
        </w:numPr>
        <w:spacing w:after="0"/>
        <w:rPr>
          <w:sz w:val="28"/>
          <w:szCs w:val="28"/>
        </w:rPr>
      </w:pPr>
      <w:r>
        <w:rPr>
          <w:sz w:val="28"/>
          <w:szCs w:val="28"/>
        </w:rPr>
        <w:t>We need volunteers for the first two weeks of school to help the kindergarten and newcomer’s classes settle in. Background Checks required.</w:t>
      </w:r>
    </w:p>
    <w:p w:rsidR="00654069" w:rsidRPr="00020FD4" w:rsidRDefault="00654069" w:rsidP="00C12133">
      <w:pPr>
        <w:rPr>
          <w:sz w:val="28"/>
          <w:szCs w:val="28"/>
        </w:rPr>
      </w:pPr>
    </w:p>
    <w:sectPr w:rsidR="00654069" w:rsidRPr="0002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41"/>
    <w:multiLevelType w:val="hybridMultilevel"/>
    <w:tmpl w:val="4282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502261"/>
    <w:multiLevelType w:val="hybridMultilevel"/>
    <w:tmpl w:val="366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84015"/>
    <w:multiLevelType w:val="hybridMultilevel"/>
    <w:tmpl w:val="71CC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7D42A7"/>
    <w:multiLevelType w:val="hybridMultilevel"/>
    <w:tmpl w:val="9E86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47391C"/>
    <w:multiLevelType w:val="hybridMultilevel"/>
    <w:tmpl w:val="5E8CA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9"/>
    <w:rsid w:val="000158A4"/>
    <w:rsid w:val="000205A5"/>
    <w:rsid w:val="00020FD4"/>
    <w:rsid w:val="000452EC"/>
    <w:rsid w:val="0005363C"/>
    <w:rsid w:val="000935B7"/>
    <w:rsid w:val="000C38D4"/>
    <w:rsid w:val="000C6395"/>
    <w:rsid w:val="00105D99"/>
    <w:rsid w:val="0011030E"/>
    <w:rsid w:val="00112ABE"/>
    <w:rsid w:val="00117031"/>
    <w:rsid w:val="001226B7"/>
    <w:rsid w:val="00140D11"/>
    <w:rsid w:val="00146118"/>
    <w:rsid w:val="00160297"/>
    <w:rsid w:val="001733B3"/>
    <w:rsid w:val="001873D4"/>
    <w:rsid w:val="00191A14"/>
    <w:rsid w:val="001A3ED1"/>
    <w:rsid w:val="001C68AC"/>
    <w:rsid w:val="001D289B"/>
    <w:rsid w:val="001D332C"/>
    <w:rsid w:val="00203AC8"/>
    <w:rsid w:val="00205360"/>
    <w:rsid w:val="0021219B"/>
    <w:rsid w:val="002127CB"/>
    <w:rsid w:val="002330B7"/>
    <w:rsid w:val="002371BE"/>
    <w:rsid w:val="00242F57"/>
    <w:rsid w:val="00244A79"/>
    <w:rsid w:val="002511D3"/>
    <w:rsid w:val="002529B4"/>
    <w:rsid w:val="00262BF5"/>
    <w:rsid w:val="002C29FA"/>
    <w:rsid w:val="002D4714"/>
    <w:rsid w:val="00310882"/>
    <w:rsid w:val="00332306"/>
    <w:rsid w:val="00335A3F"/>
    <w:rsid w:val="003823C7"/>
    <w:rsid w:val="003C1AA2"/>
    <w:rsid w:val="003F0768"/>
    <w:rsid w:val="004335C9"/>
    <w:rsid w:val="00440FEC"/>
    <w:rsid w:val="004505DD"/>
    <w:rsid w:val="00457CE3"/>
    <w:rsid w:val="00477F8A"/>
    <w:rsid w:val="004968CC"/>
    <w:rsid w:val="004B2A76"/>
    <w:rsid w:val="004B5C01"/>
    <w:rsid w:val="004F0504"/>
    <w:rsid w:val="004F5CCC"/>
    <w:rsid w:val="00505818"/>
    <w:rsid w:val="00517EDD"/>
    <w:rsid w:val="00522B46"/>
    <w:rsid w:val="00527583"/>
    <w:rsid w:val="005725FE"/>
    <w:rsid w:val="005870F9"/>
    <w:rsid w:val="005A73B2"/>
    <w:rsid w:val="005B6BC6"/>
    <w:rsid w:val="005C478B"/>
    <w:rsid w:val="005E3769"/>
    <w:rsid w:val="005E43BA"/>
    <w:rsid w:val="005E44CD"/>
    <w:rsid w:val="005F76A0"/>
    <w:rsid w:val="00606B38"/>
    <w:rsid w:val="00631862"/>
    <w:rsid w:val="00654069"/>
    <w:rsid w:val="00654CBD"/>
    <w:rsid w:val="00655F83"/>
    <w:rsid w:val="0067511C"/>
    <w:rsid w:val="0068373E"/>
    <w:rsid w:val="006A01C0"/>
    <w:rsid w:val="006D5C0E"/>
    <w:rsid w:val="00701211"/>
    <w:rsid w:val="007043A4"/>
    <w:rsid w:val="00713B38"/>
    <w:rsid w:val="007262D0"/>
    <w:rsid w:val="007A2430"/>
    <w:rsid w:val="007E0805"/>
    <w:rsid w:val="0080433A"/>
    <w:rsid w:val="008102CE"/>
    <w:rsid w:val="00822DF2"/>
    <w:rsid w:val="00857252"/>
    <w:rsid w:val="00891CD6"/>
    <w:rsid w:val="00896EE1"/>
    <w:rsid w:val="008C5E3F"/>
    <w:rsid w:val="0091259F"/>
    <w:rsid w:val="0093309A"/>
    <w:rsid w:val="00936215"/>
    <w:rsid w:val="00945300"/>
    <w:rsid w:val="00982B3C"/>
    <w:rsid w:val="00994A0E"/>
    <w:rsid w:val="009B1B56"/>
    <w:rsid w:val="009C3BB1"/>
    <w:rsid w:val="009D5883"/>
    <w:rsid w:val="009F76F8"/>
    <w:rsid w:val="00A05FC6"/>
    <w:rsid w:val="00A27C92"/>
    <w:rsid w:val="00A3139C"/>
    <w:rsid w:val="00A37110"/>
    <w:rsid w:val="00A52B69"/>
    <w:rsid w:val="00A557F5"/>
    <w:rsid w:val="00A64B22"/>
    <w:rsid w:val="00A92C3D"/>
    <w:rsid w:val="00AB4BE1"/>
    <w:rsid w:val="00AE43F2"/>
    <w:rsid w:val="00B04C89"/>
    <w:rsid w:val="00B20C75"/>
    <w:rsid w:val="00B220EF"/>
    <w:rsid w:val="00B30289"/>
    <w:rsid w:val="00B42715"/>
    <w:rsid w:val="00B44875"/>
    <w:rsid w:val="00B66255"/>
    <w:rsid w:val="00BD1F66"/>
    <w:rsid w:val="00BF522A"/>
    <w:rsid w:val="00C108E5"/>
    <w:rsid w:val="00C12133"/>
    <w:rsid w:val="00C17DAC"/>
    <w:rsid w:val="00C84F8A"/>
    <w:rsid w:val="00C87CD5"/>
    <w:rsid w:val="00C919FB"/>
    <w:rsid w:val="00C94D5F"/>
    <w:rsid w:val="00CB42F6"/>
    <w:rsid w:val="00CD1DED"/>
    <w:rsid w:val="00CE3C6F"/>
    <w:rsid w:val="00CF2EE2"/>
    <w:rsid w:val="00D30C15"/>
    <w:rsid w:val="00D55C2B"/>
    <w:rsid w:val="00D6711A"/>
    <w:rsid w:val="00D725F0"/>
    <w:rsid w:val="00DA1DC3"/>
    <w:rsid w:val="00DB318A"/>
    <w:rsid w:val="00DC3975"/>
    <w:rsid w:val="00DE76CC"/>
    <w:rsid w:val="00E103D5"/>
    <w:rsid w:val="00E25C65"/>
    <w:rsid w:val="00E351FE"/>
    <w:rsid w:val="00E4793E"/>
    <w:rsid w:val="00EC1882"/>
    <w:rsid w:val="00F15F23"/>
    <w:rsid w:val="00F2412C"/>
    <w:rsid w:val="00F45B08"/>
    <w:rsid w:val="00F46886"/>
    <w:rsid w:val="00F6467D"/>
    <w:rsid w:val="00F74E71"/>
    <w:rsid w:val="00F759A9"/>
    <w:rsid w:val="00F76656"/>
    <w:rsid w:val="00F7698C"/>
    <w:rsid w:val="00F91FF3"/>
    <w:rsid w:val="00FA006D"/>
    <w:rsid w:val="00FA1A08"/>
    <w:rsid w:val="00FA6D41"/>
    <w:rsid w:val="00FB136B"/>
    <w:rsid w:val="00FC0725"/>
    <w:rsid w:val="00FC76FE"/>
    <w:rsid w:val="00FD64B7"/>
    <w:rsid w:val="00FE21AF"/>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Carpenter, Sarah  (MNPS Contractor)</cp:lastModifiedBy>
  <cp:revision>5</cp:revision>
  <dcterms:created xsi:type="dcterms:W3CDTF">2013-05-09T17:31:00Z</dcterms:created>
  <dcterms:modified xsi:type="dcterms:W3CDTF">2013-05-09T17:59:00Z</dcterms:modified>
</cp:coreProperties>
</file>